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65C9" w:rsidRPr="008A6EF0" w:rsidRDefault="00D565C9" w:rsidP="00D565C9">
      <w:pPr>
        <w:spacing w:before="100" w:beforeAutospacing="1" w:after="100" w:afterAutospacing="1"/>
        <w:outlineLvl w:val="0"/>
        <w:rPr>
          <w:b/>
          <w:kern w:val="36"/>
          <w:sz w:val="48"/>
          <w:szCs w:val="48"/>
          <w:lang w:val="en"/>
        </w:rPr>
      </w:pPr>
      <w:r w:rsidRPr="008A6EF0">
        <w:rPr>
          <w:b/>
          <w:kern w:val="36"/>
          <w:sz w:val="48"/>
          <w:szCs w:val="48"/>
          <w:lang w:val="en"/>
        </w:rPr>
        <w:t>United States Declaration of Independence</w:t>
      </w:r>
    </w:p>
    <w:p w:rsidR="00D565C9" w:rsidRPr="008A6EF0" w:rsidRDefault="00D565C9" w:rsidP="00D565C9">
      <w:pPr>
        <w:rPr>
          <w:bCs w:val="0"/>
          <w:sz w:val="22"/>
          <w:szCs w:val="22"/>
          <w:lang w:val="en"/>
        </w:rPr>
      </w:pPr>
      <w:r w:rsidRPr="008A6EF0">
        <w:rPr>
          <w:bCs w:val="0"/>
          <w:sz w:val="22"/>
          <w:szCs w:val="22"/>
          <w:lang w:val="en"/>
        </w:rPr>
        <w:t>From Wikipedia, the free encyclopedia</w:t>
      </w:r>
    </w:p>
    <w:p w:rsidR="00D565C9" w:rsidRPr="008A6EF0" w:rsidRDefault="00D565C9" w:rsidP="00D565C9">
      <w:pPr>
        <w:rPr>
          <w:bCs w:val="0"/>
          <w:i/>
          <w:iCs/>
          <w:lang w:val="en"/>
        </w:rPr>
      </w:pPr>
      <w:r w:rsidRPr="008A6EF0">
        <w:rPr>
          <w:bCs w:val="0"/>
          <w:i/>
          <w:iCs/>
          <w:lang w:val="en"/>
        </w:rPr>
        <w:t xml:space="preserve">"Declaration of Independence" redirects here. For the type of document generally, see </w:t>
      </w:r>
      <w:hyperlink r:id="rId5" w:tooltip="Declaration of independence" w:history="1">
        <w:r w:rsidRPr="008A6EF0">
          <w:rPr>
            <w:bCs w:val="0"/>
            <w:i/>
            <w:iCs/>
            <w:lang w:val="en"/>
          </w:rPr>
          <w:t>Declaration of independence</w:t>
        </w:r>
      </w:hyperlink>
      <w:r w:rsidRPr="008A6EF0">
        <w:rPr>
          <w:bCs w:val="0"/>
          <w:i/>
          <w:iCs/>
          <w:lang w:val="en"/>
        </w:rPr>
        <w:t xml:space="preserve">. For the painting, see </w:t>
      </w:r>
      <w:hyperlink r:id="rId6" w:tooltip="Trumbull's Declaration of Independence" w:history="1">
        <w:r w:rsidRPr="008A6EF0">
          <w:rPr>
            <w:bCs w:val="0"/>
            <w:i/>
            <w:iCs/>
            <w:lang w:val="en"/>
          </w:rPr>
          <w:t>Trumbull's Declaration of Independence</w:t>
        </w:r>
      </w:hyperlink>
      <w:r w:rsidRPr="008A6EF0">
        <w:rPr>
          <w:bCs w:val="0"/>
          <w:i/>
          <w:iCs/>
          <w:lang w:val="en"/>
        </w:rPr>
        <w:t>.</w:t>
      </w:r>
    </w:p>
    <w:p w:rsidR="008C1F63" w:rsidRPr="008A6EF0" w:rsidRDefault="008C1F63" w:rsidP="00D565C9">
      <w:pPr>
        <w:rPr>
          <w:bCs w:val="0"/>
          <w:i/>
          <w:iCs/>
          <w:lang w:val="en"/>
        </w:rPr>
      </w:pPr>
    </w:p>
    <w:p w:rsidR="00D565C9" w:rsidRPr="008A6EF0" w:rsidRDefault="00D565C9" w:rsidP="00D565C9">
      <w:pPr>
        <w:rPr>
          <w:bCs w:val="0"/>
          <w:vanish/>
          <w:lang w:val="en"/>
        </w:rPr>
      </w:pPr>
      <w:hyperlink r:id="rId7" w:anchor="semi" w:tooltip="This article is semi-protected indefinitely in response to an ongoing high risk of vandalism." w:history="1">
        <w:r w:rsidRPr="008A6EF0">
          <w:rPr>
            <w:bCs w:val="0"/>
            <w:vanish/>
            <w:lang w:val="en"/>
          </w:rPr>
          <w:fldChar w:fldCharType="begin"/>
        </w:r>
        <w:r w:rsidRPr="008A6EF0">
          <w:rPr>
            <w:bCs w:val="0"/>
            <w:vanish/>
            <w:lang w:val="en"/>
          </w:rPr>
          <w:instrText xml:space="preserve"> INCLUDEPICTURE "http://upload.wikimedia.org/wikipedia/commons/thumb/f/fc/Padlock-silver.svg/20px-Padlock-silver.svg.png" \* MERGEFORMATINET </w:instrText>
        </w:r>
        <w:r w:rsidRPr="008A6EF0">
          <w:rPr>
            <w:bCs w:val="0"/>
            <w:vanish/>
            <w:lang w:val="en"/>
          </w:rPr>
          <w:fldChar w:fldCharType="separate"/>
        </w:r>
        <w:r w:rsidRPr="008A6EF0">
          <w:rPr>
            <w:bCs w:val="0"/>
            <w:vanish/>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 semi-protected" title="&quot;This article is semi-protected indefinitely in response to an ongoing high risk of vandalism.&quot;" style="width:15pt;height:15pt" o:button="t">
              <v:imagedata r:id="rId8" r:href="rId9"/>
            </v:shape>
          </w:pict>
        </w:r>
        <w:r w:rsidRPr="008A6EF0">
          <w:rPr>
            <w:bCs w:val="0"/>
            <w:vanish/>
            <w:lang w:val="en"/>
          </w:rPr>
          <w:fldChar w:fldCharType="end"/>
        </w:r>
      </w:hyperlink>
    </w:p>
    <w:tbl>
      <w:tblPr>
        <w:tblW w:w="3000" w:type="dxa"/>
        <w:tblCellSpacing w:w="3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205"/>
        <w:gridCol w:w="2152"/>
      </w:tblGrid>
      <w:tr w:rsidR="00D565C9" w:rsidRPr="008A6EF0">
        <w:trPr>
          <w:tblCellSpacing w:w="30" w:type="dxa"/>
        </w:trPr>
        <w:tc>
          <w:tcPr>
            <w:tcW w:w="0" w:type="auto"/>
            <w:gridSpan w:val="2"/>
            <w:shd w:val="clear" w:color="auto" w:fill="F9F9F9"/>
          </w:tcPr>
          <w:p w:rsidR="00D565C9" w:rsidRPr="008A6EF0" w:rsidRDefault="00D565C9" w:rsidP="00D565C9">
            <w:pPr>
              <w:spacing w:before="120" w:after="120" w:line="360" w:lineRule="atLeast"/>
              <w:jc w:val="center"/>
              <w:rPr>
                <w:bCs w:val="0"/>
                <w:sz w:val="21"/>
                <w:szCs w:val="21"/>
              </w:rPr>
            </w:pPr>
            <w:r w:rsidRPr="008A6EF0">
              <w:rPr>
                <w:b/>
                <w:i/>
                <w:iCs/>
              </w:rPr>
              <w:t>United States Declaration of Independence</w:t>
            </w:r>
          </w:p>
        </w:tc>
      </w:tr>
      <w:tr w:rsidR="00D565C9" w:rsidRPr="008A6EF0">
        <w:trPr>
          <w:tblCellSpacing w:w="30" w:type="dxa"/>
        </w:trPr>
        <w:tc>
          <w:tcPr>
            <w:tcW w:w="0" w:type="auto"/>
            <w:gridSpan w:val="2"/>
            <w:shd w:val="clear" w:color="auto" w:fill="F9F9F9"/>
          </w:tcPr>
          <w:p w:rsidR="00D565C9" w:rsidRPr="008A6EF0" w:rsidRDefault="00D565C9" w:rsidP="00D565C9">
            <w:pPr>
              <w:spacing w:line="360" w:lineRule="atLeast"/>
              <w:jc w:val="center"/>
              <w:rPr>
                <w:bCs w:val="0"/>
                <w:sz w:val="21"/>
                <w:szCs w:val="21"/>
              </w:rPr>
            </w:pPr>
            <w:hyperlink r:id="rId10" w:tooltip="1823 facsimile of the engrossed copy" w:history="1">
              <w:r w:rsidRPr="008A6EF0">
                <w:rPr>
                  <w:bCs w:val="0"/>
                  <w:sz w:val="18"/>
                  <w:szCs w:val="18"/>
                  <w:bdr w:val="single" w:sz="6" w:space="2" w:color="AAAAAA" w:frame="1"/>
                  <w:shd w:val="clear" w:color="auto" w:fill="F9F9F9"/>
                </w:rPr>
                <w:fldChar w:fldCharType="begin"/>
              </w:r>
              <w:r w:rsidRPr="008A6EF0">
                <w:rPr>
                  <w:bCs w:val="0"/>
                  <w:sz w:val="18"/>
                  <w:szCs w:val="18"/>
                  <w:bdr w:val="single" w:sz="6" w:space="2" w:color="AAAAAA" w:frame="1"/>
                  <w:shd w:val="clear" w:color="auto" w:fill="F9F9F9"/>
                </w:rPr>
                <w:instrText xml:space="preserve"> INCLUDEPICTURE "http://upload.wikimedia.org/wikipedia/commons/thumb/0/07/Us_declaration_independence.jpg/200px-Us_declaration_independence.jpg" \* MERGEFORMATINET </w:instrText>
              </w:r>
              <w:r w:rsidRPr="008A6EF0">
                <w:rPr>
                  <w:bCs w:val="0"/>
                  <w:sz w:val="18"/>
                  <w:szCs w:val="18"/>
                  <w:bdr w:val="single" w:sz="6" w:space="2" w:color="AAAAAA" w:frame="1"/>
                  <w:shd w:val="clear" w:color="auto" w:fill="F9F9F9"/>
                </w:rPr>
                <w:fldChar w:fldCharType="separate"/>
              </w:r>
              <w:r w:rsidRPr="008A6EF0">
                <w:rPr>
                  <w:bCs w:val="0"/>
                  <w:sz w:val="18"/>
                  <w:szCs w:val="18"/>
                  <w:bdr w:val="single" w:sz="6" w:space="2" w:color="AAAAAA" w:frame="1"/>
                  <w:shd w:val="clear" w:color="auto" w:fill="F9F9F9"/>
                </w:rPr>
                <w:pict>
                  <v:shape id="_x0000_i1026" type="#_x0000_t75" alt="1823 facsimile of the engrossed copy" title="&quot;1823 facsimile of the engrossed copy&quot;" style="width:150pt;height:177.75pt" o:button="t">
                    <v:imagedata r:id="rId11" r:href="rId12"/>
                  </v:shape>
                </w:pict>
              </w:r>
              <w:r w:rsidRPr="008A6EF0">
                <w:rPr>
                  <w:bCs w:val="0"/>
                  <w:sz w:val="18"/>
                  <w:szCs w:val="18"/>
                  <w:bdr w:val="single" w:sz="6" w:space="2" w:color="AAAAAA" w:frame="1"/>
                  <w:shd w:val="clear" w:color="auto" w:fill="F9F9F9"/>
                </w:rPr>
                <w:fldChar w:fldCharType="end"/>
              </w:r>
            </w:hyperlink>
          </w:p>
          <w:p w:rsidR="00D565C9" w:rsidRPr="008A6EF0" w:rsidRDefault="00D565C9" w:rsidP="00D565C9">
            <w:pPr>
              <w:spacing w:line="360" w:lineRule="atLeast"/>
              <w:jc w:val="center"/>
              <w:rPr>
                <w:bCs w:val="0"/>
                <w:sz w:val="21"/>
                <w:szCs w:val="21"/>
              </w:rPr>
            </w:pPr>
            <w:r w:rsidRPr="008A6EF0">
              <w:rPr>
                <w:bCs w:val="0"/>
                <w:sz w:val="15"/>
                <w:szCs w:val="15"/>
              </w:rPr>
              <w:t>1823 facsimile of the engrossed copy</w:t>
            </w:r>
          </w:p>
        </w:tc>
      </w:tr>
      <w:tr w:rsidR="00D565C9" w:rsidRPr="008A6EF0">
        <w:trPr>
          <w:tblCellSpacing w:w="30" w:type="dxa"/>
        </w:trPr>
        <w:tc>
          <w:tcPr>
            <w:tcW w:w="0" w:type="auto"/>
            <w:shd w:val="clear" w:color="auto" w:fill="F9F9F9"/>
          </w:tcPr>
          <w:p w:rsidR="00D565C9" w:rsidRPr="008A6EF0" w:rsidRDefault="00D565C9" w:rsidP="00D565C9">
            <w:pPr>
              <w:spacing w:line="360" w:lineRule="atLeast"/>
              <w:rPr>
                <w:bCs w:val="0"/>
                <w:sz w:val="21"/>
                <w:szCs w:val="21"/>
              </w:rPr>
            </w:pPr>
            <w:r w:rsidRPr="008A6EF0">
              <w:rPr>
                <w:b/>
                <w:sz w:val="21"/>
                <w:szCs w:val="21"/>
              </w:rPr>
              <w:t>Created</w:t>
            </w:r>
          </w:p>
        </w:tc>
        <w:tc>
          <w:tcPr>
            <w:tcW w:w="0" w:type="auto"/>
            <w:shd w:val="clear" w:color="auto" w:fill="F9F9F9"/>
          </w:tcPr>
          <w:p w:rsidR="00D565C9" w:rsidRPr="008A6EF0" w:rsidRDefault="00D565C9" w:rsidP="00D565C9">
            <w:pPr>
              <w:spacing w:line="360" w:lineRule="atLeast"/>
              <w:rPr>
                <w:bCs w:val="0"/>
                <w:sz w:val="21"/>
                <w:szCs w:val="21"/>
              </w:rPr>
            </w:pPr>
            <w:r w:rsidRPr="008A6EF0">
              <w:rPr>
                <w:bCs w:val="0"/>
                <w:sz w:val="21"/>
                <w:szCs w:val="21"/>
              </w:rPr>
              <w:t>June–July 1776</w:t>
            </w:r>
          </w:p>
        </w:tc>
      </w:tr>
      <w:tr w:rsidR="00D565C9" w:rsidRPr="008A6EF0">
        <w:trPr>
          <w:tblCellSpacing w:w="30" w:type="dxa"/>
        </w:trPr>
        <w:tc>
          <w:tcPr>
            <w:tcW w:w="0" w:type="auto"/>
            <w:shd w:val="clear" w:color="auto" w:fill="F9F9F9"/>
          </w:tcPr>
          <w:p w:rsidR="00D565C9" w:rsidRPr="008A6EF0" w:rsidRDefault="00D565C9" w:rsidP="00D565C9">
            <w:pPr>
              <w:spacing w:line="360" w:lineRule="atLeast"/>
              <w:rPr>
                <w:bCs w:val="0"/>
                <w:sz w:val="21"/>
                <w:szCs w:val="21"/>
              </w:rPr>
            </w:pPr>
            <w:hyperlink r:id="rId13" w:tooltip="Ratification" w:history="1">
              <w:r w:rsidRPr="008A6EF0">
                <w:rPr>
                  <w:b/>
                  <w:sz w:val="21"/>
                </w:rPr>
                <w:t>Ratified</w:t>
              </w:r>
            </w:hyperlink>
          </w:p>
        </w:tc>
        <w:tc>
          <w:tcPr>
            <w:tcW w:w="0" w:type="auto"/>
            <w:shd w:val="clear" w:color="auto" w:fill="F9F9F9"/>
          </w:tcPr>
          <w:p w:rsidR="00D565C9" w:rsidRPr="008A6EF0" w:rsidRDefault="00D565C9" w:rsidP="00D565C9">
            <w:pPr>
              <w:spacing w:line="360" w:lineRule="atLeast"/>
              <w:rPr>
                <w:bCs w:val="0"/>
                <w:sz w:val="21"/>
                <w:szCs w:val="21"/>
              </w:rPr>
            </w:pPr>
            <w:r w:rsidRPr="008A6EF0">
              <w:rPr>
                <w:bCs w:val="0"/>
                <w:sz w:val="21"/>
                <w:szCs w:val="21"/>
              </w:rPr>
              <w:t>July 4, 1776</w:t>
            </w:r>
          </w:p>
        </w:tc>
      </w:tr>
      <w:tr w:rsidR="00D565C9" w:rsidRPr="008A6EF0">
        <w:trPr>
          <w:tblCellSpacing w:w="30" w:type="dxa"/>
        </w:trPr>
        <w:tc>
          <w:tcPr>
            <w:tcW w:w="0" w:type="auto"/>
            <w:shd w:val="clear" w:color="auto" w:fill="F9F9F9"/>
          </w:tcPr>
          <w:p w:rsidR="00D565C9" w:rsidRPr="008A6EF0" w:rsidRDefault="00D565C9" w:rsidP="00D565C9">
            <w:pPr>
              <w:spacing w:line="360" w:lineRule="atLeast"/>
              <w:rPr>
                <w:bCs w:val="0"/>
                <w:sz w:val="21"/>
                <w:szCs w:val="21"/>
              </w:rPr>
            </w:pPr>
            <w:r w:rsidRPr="008A6EF0">
              <w:rPr>
                <w:b/>
                <w:sz w:val="21"/>
                <w:szCs w:val="21"/>
              </w:rPr>
              <w:t>Location</w:t>
            </w:r>
          </w:p>
        </w:tc>
        <w:tc>
          <w:tcPr>
            <w:tcW w:w="0" w:type="auto"/>
            <w:shd w:val="clear" w:color="auto" w:fill="F9F9F9"/>
          </w:tcPr>
          <w:p w:rsidR="00D565C9" w:rsidRPr="008A6EF0" w:rsidRDefault="00D565C9" w:rsidP="00D565C9">
            <w:pPr>
              <w:spacing w:line="360" w:lineRule="atLeast"/>
              <w:rPr>
                <w:bCs w:val="0"/>
                <w:sz w:val="21"/>
                <w:szCs w:val="21"/>
              </w:rPr>
            </w:pPr>
            <w:r w:rsidRPr="008A6EF0">
              <w:rPr>
                <w:bCs w:val="0"/>
                <w:sz w:val="21"/>
                <w:szCs w:val="21"/>
              </w:rPr>
              <w:t xml:space="preserve">Engrossed copy: </w:t>
            </w:r>
            <w:hyperlink r:id="rId14" w:tooltip="National Archives and Records Administration" w:history="1">
              <w:r w:rsidRPr="008A6EF0">
                <w:rPr>
                  <w:bCs w:val="0"/>
                  <w:sz w:val="21"/>
                </w:rPr>
                <w:t>National Archives</w:t>
              </w:r>
            </w:hyperlink>
            <w:r w:rsidRPr="008A6EF0">
              <w:rPr>
                <w:bCs w:val="0"/>
                <w:sz w:val="21"/>
                <w:szCs w:val="21"/>
              </w:rPr>
              <w:br/>
              <w:t xml:space="preserve">Rough draft: </w:t>
            </w:r>
            <w:hyperlink r:id="rId15" w:tooltip="Library of Congress" w:history="1">
              <w:r w:rsidRPr="008A6EF0">
                <w:rPr>
                  <w:bCs w:val="0"/>
                  <w:sz w:val="21"/>
                </w:rPr>
                <w:t>Library of Congress</w:t>
              </w:r>
            </w:hyperlink>
          </w:p>
        </w:tc>
      </w:tr>
      <w:tr w:rsidR="00D565C9" w:rsidRPr="008A6EF0">
        <w:trPr>
          <w:tblCellSpacing w:w="30" w:type="dxa"/>
        </w:trPr>
        <w:tc>
          <w:tcPr>
            <w:tcW w:w="0" w:type="auto"/>
            <w:shd w:val="clear" w:color="auto" w:fill="F9F9F9"/>
          </w:tcPr>
          <w:p w:rsidR="00D565C9" w:rsidRPr="008A6EF0" w:rsidRDefault="00D565C9" w:rsidP="00D565C9">
            <w:pPr>
              <w:spacing w:line="360" w:lineRule="atLeast"/>
              <w:rPr>
                <w:bCs w:val="0"/>
                <w:sz w:val="21"/>
                <w:szCs w:val="21"/>
              </w:rPr>
            </w:pPr>
            <w:r w:rsidRPr="008A6EF0">
              <w:rPr>
                <w:b/>
                <w:sz w:val="21"/>
                <w:szCs w:val="21"/>
              </w:rPr>
              <w:t>Author(s)</w:t>
            </w:r>
          </w:p>
        </w:tc>
        <w:tc>
          <w:tcPr>
            <w:tcW w:w="0" w:type="auto"/>
            <w:shd w:val="clear" w:color="auto" w:fill="F9F9F9"/>
          </w:tcPr>
          <w:p w:rsidR="00D565C9" w:rsidRPr="008A6EF0" w:rsidRDefault="00D565C9" w:rsidP="00D565C9">
            <w:pPr>
              <w:spacing w:line="360" w:lineRule="atLeast"/>
              <w:rPr>
                <w:bCs w:val="0"/>
                <w:sz w:val="21"/>
                <w:szCs w:val="21"/>
              </w:rPr>
            </w:pPr>
            <w:hyperlink r:id="rId16" w:tooltip="Thomas Jefferson" w:history="1">
              <w:r w:rsidRPr="008A6EF0">
                <w:rPr>
                  <w:bCs w:val="0"/>
                  <w:sz w:val="21"/>
                </w:rPr>
                <w:t>Thomas Jefferson</w:t>
              </w:r>
            </w:hyperlink>
            <w:r w:rsidRPr="008A6EF0">
              <w:rPr>
                <w:bCs w:val="0"/>
                <w:sz w:val="21"/>
                <w:szCs w:val="21"/>
              </w:rPr>
              <w:t xml:space="preserve"> </w:t>
            </w:r>
            <w:r w:rsidRPr="008A6EF0">
              <w:rPr>
                <w:bCs w:val="0"/>
                <w:i/>
                <w:iCs/>
                <w:sz w:val="21"/>
                <w:szCs w:val="21"/>
              </w:rPr>
              <w:t>et al.</w:t>
            </w:r>
          </w:p>
        </w:tc>
      </w:tr>
      <w:tr w:rsidR="00D565C9" w:rsidRPr="008A6EF0">
        <w:trPr>
          <w:tblCellSpacing w:w="30" w:type="dxa"/>
        </w:trPr>
        <w:tc>
          <w:tcPr>
            <w:tcW w:w="0" w:type="auto"/>
            <w:shd w:val="clear" w:color="auto" w:fill="F9F9F9"/>
          </w:tcPr>
          <w:p w:rsidR="00D565C9" w:rsidRPr="008A6EF0" w:rsidRDefault="00D565C9" w:rsidP="00D565C9">
            <w:pPr>
              <w:spacing w:line="360" w:lineRule="atLeast"/>
              <w:rPr>
                <w:bCs w:val="0"/>
                <w:sz w:val="21"/>
                <w:szCs w:val="21"/>
              </w:rPr>
            </w:pPr>
            <w:r w:rsidRPr="008A6EF0">
              <w:rPr>
                <w:b/>
                <w:sz w:val="21"/>
                <w:szCs w:val="21"/>
              </w:rPr>
              <w:t>Signatories</w:t>
            </w:r>
          </w:p>
        </w:tc>
        <w:tc>
          <w:tcPr>
            <w:tcW w:w="0" w:type="auto"/>
            <w:shd w:val="clear" w:color="auto" w:fill="F9F9F9"/>
          </w:tcPr>
          <w:p w:rsidR="00D565C9" w:rsidRPr="008A6EF0" w:rsidRDefault="00D565C9" w:rsidP="00D565C9">
            <w:pPr>
              <w:spacing w:line="360" w:lineRule="atLeast"/>
              <w:rPr>
                <w:bCs w:val="0"/>
                <w:sz w:val="21"/>
                <w:szCs w:val="21"/>
              </w:rPr>
            </w:pPr>
            <w:r w:rsidRPr="008A6EF0">
              <w:rPr>
                <w:bCs w:val="0"/>
                <w:sz w:val="21"/>
                <w:szCs w:val="21"/>
              </w:rPr>
              <w:t xml:space="preserve">56 delegates to the </w:t>
            </w:r>
            <w:hyperlink r:id="rId17" w:tooltip="Second Continental Congress" w:history="1">
              <w:r w:rsidRPr="008A6EF0">
                <w:rPr>
                  <w:bCs w:val="0"/>
                  <w:sz w:val="21"/>
                </w:rPr>
                <w:t>Continental Congress</w:t>
              </w:r>
            </w:hyperlink>
          </w:p>
        </w:tc>
      </w:tr>
      <w:tr w:rsidR="00D565C9" w:rsidRPr="008A6EF0">
        <w:trPr>
          <w:tblCellSpacing w:w="30" w:type="dxa"/>
        </w:trPr>
        <w:tc>
          <w:tcPr>
            <w:tcW w:w="0" w:type="auto"/>
            <w:shd w:val="clear" w:color="auto" w:fill="F9F9F9"/>
          </w:tcPr>
          <w:p w:rsidR="00D565C9" w:rsidRPr="008A6EF0" w:rsidRDefault="00D565C9" w:rsidP="00D565C9">
            <w:pPr>
              <w:spacing w:line="360" w:lineRule="atLeast"/>
              <w:rPr>
                <w:bCs w:val="0"/>
                <w:sz w:val="21"/>
                <w:szCs w:val="21"/>
              </w:rPr>
            </w:pPr>
            <w:r w:rsidRPr="008A6EF0">
              <w:rPr>
                <w:b/>
                <w:sz w:val="21"/>
                <w:szCs w:val="21"/>
              </w:rPr>
              <w:t>Purpose</w:t>
            </w:r>
          </w:p>
        </w:tc>
        <w:tc>
          <w:tcPr>
            <w:tcW w:w="0" w:type="auto"/>
            <w:shd w:val="clear" w:color="auto" w:fill="F9F9F9"/>
          </w:tcPr>
          <w:p w:rsidR="00D565C9" w:rsidRPr="008A6EF0" w:rsidRDefault="00D565C9" w:rsidP="00D565C9">
            <w:pPr>
              <w:spacing w:line="360" w:lineRule="atLeast"/>
              <w:rPr>
                <w:bCs w:val="0"/>
                <w:sz w:val="21"/>
                <w:szCs w:val="21"/>
              </w:rPr>
            </w:pPr>
            <w:r w:rsidRPr="008A6EF0">
              <w:rPr>
                <w:bCs w:val="0"/>
                <w:sz w:val="21"/>
                <w:szCs w:val="21"/>
              </w:rPr>
              <w:t xml:space="preserve">To announce and explain separation from </w:t>
            </w:r>
            <w:hyperlink r:id="rId18" w:tooltip="Kingdom of Great Britain" w:history="1">
              <w:r w:rsidRPr="008A6EF0">
                <w:rPr>
                  <w:bCs w:val="0"/>
                  <w:sz w:val="21"/>
                </w:rPr>
                <w:t>Great Britain</w:t>
              </w:r>
            </w:hyperlink>
          </w:p>
        </w:tc>
      </w:tr>
    </w:tbl>
    <w:p w:rsidR="00D565C9" w:rsidRPr="008A6EF0" w:rsidRDefault="00D565C9" w:rsidP="00D565C9">
      <w:pPr>
        <w:spacing w:before="100" w:beforeAutospacing="1" w:after="100" w:afterAutospacing="1"/>
        <w:rPr>
          <w:bCs w:val="0"/>
          <w:lang w:val="en"/>
        </w:rPr>
      </w:pPr>
      <w:r w:rsidRPr="008A6EF0">
        <w:rPr>
          <w:bCs w:val="0"/>
          <w:lang w:val="en"/>
        </w:rPr>
        <w:lastRenderedPageBreak/>
        <w:t xml:space="preserve">The </w:t>
      </w:r>
      <w:r w:rsidRPr="008A6EF0">
        <w:rPr>
          <w:b/>
          <w:lang w:val="en"/>
        </w:rPr>
        <w:t>Declaration of Independence</w:t>
      </w:r>
      <w:r w:rsidRPr="008A6EF0">
        <w:rPr>
          <w:bCs w:val="0"/>
          <w:lang w:val="en"/>
        </w:rPr>
        <w:t xml:space="preserve"> was a statement adopted by the </w:t>
      </w:r>
      <w:hyperlink r:id="rId19" w:tooltip="Second Continental Congress" w:history="1">
        <w:r w:rsidRPr="008A6EF0">
          <w:rPr>
            <w:bCs w:val="0"/>
            <w:lang w:val="en"/>
          </w:rPr>
          <w:t>Continental Congress</w:t>
        </w:r>
      </w:hyperlink>
      <w:r w:rsidRPr="008A6EF0">
        <w:rPr>
          <w:bCs w:val="0"/>
          <w:lang w:val="en"/>
        </w:rPr>
        <w:t xml:space="preserve"> on July 4, 1776, which announced that the </w:t>
      </w:r>
      <w:hyperlink r:id="rId20" w:tooltip="Thirteen Colonies" w:history="1">
        <w:r w:rsidRPr="008A6EF0">
          <w:rPr>
            <w:bCs w:val="0"/>
            <w:lang w:val="en"/>
          </w:rPr>
          <w:t>thirteen American colonies</w:t>
        </w:r>
      </w:hyperlink>
      <w:r w:rsidRPr="008A6EF0">
        <w:rPr>
          <w:bCs w:val="0"/>
          <w:lang w:val="en"/>
        </w:rPr>
        <w:t xml:space="preserve">, then at war with </w:t>
      </w:r>
      <w:hyperlink r:id="rId21" w:tooltip="Kingdom of Great Britain" w:history="1">
        <w:r w:rsidRPr="008A6EF0">
          <w:rPr>
            <w:bCs w:val="0"/>
            <w:lang w:val="en"/>
          </w:rPr>
          <w:t>Great Britain</w:t>
        </w:r>
      </w:hyperlink>
      <w:r w:rsidRPr="008A6EF0">
        <w:rPr>
          <w:bCs w:val="0"/>
          <w:lang w:val="en"/>
        </w:rPr>
        <w:t xml:space="preserve">, regarded themselves as independent states, and no longer a part of the </w:t>
      </w:r>
      <w:hyperlink r:id="rId22" w:tooltip="British Empire" w:history="1">
        <w:r w:rsidRPr="008A6EF0">
          <w:rPr>
            <w:bCs w:val="0"/>
            <w:lang w:val="en"/>
          </w:rPr>
          <w:t>British Empire</w:t>
        </w:r>
      </w:hyperlink>
      <w:r w:rsidRPr="008A6EF0">
        <w:rPr>
          <w:bCs w:val="0"/>
          <w:lang w:val="en"/>
        </w:rPr>
        <w:t xml:space="preserve">. </w:t>
      </w:r>
      <w:hyperlink r:id="rId23" w:tooltip="John Adams" w:history="1">
        <w:r w:rsidRPr="008A6EF0">
          <w:rPr>
            <w:bCs w:val="0"/>
            <w:lang w:val="en"/>
          </w:rPr>
          <w:t>John Adams</w:t>
        </w:r>
      </w:hyperlink>
      <w:r w:rsidRPr="008A6EF0">
        <w:rPr>
          <w:bCs w:val="0"/>
          <w:lang w:val="en"/>
        </w:rPr>
        <w:t xml:space="preserve"> put forth a resolution earlier in the year which made a formal declaration inevitable. A </w:t>
      </w:r>
      <w:hyperlink r:id="rId24" w:tooltip="Committee of Five" w:history="1">
        <w:r w:rsidRPr="008A6EF0">
          <w:rPr>
            <w:bCs w:val="0"/>
            <w:lang w:val="en"/>
          </w:rPr>
          <w:t>committee</w:t>
        </w:r>
      </w:hyperlink>
      <w:r w:rsidRPr="008A6EF0">
        <w:rPr>
          <w:bCs w:val="0"/>
          <w:lang w:val="en"/>
        </w:rPr>
        <w:t xml:space="preserve"> was assembled to draft the formal declaration, to be ready when congress voted on independence. Adams persuaded the committee to select </w:t>
      </w:r>
      <w:hyperlink r:id="rId25" w:tooltip="Thomas Jefferson" w:history="1">
        <w:r w:rsidRPr="008A6EF0">
          <w:rPr>
            <w:bCs w:val="0"/>
            <w:lang w:val="en"/>
          </w:rPr>
          <w:t>Thomas Jefferson</w:t>
        </w:r>
      </w:hyperlink>
      <w:r w:rsidRPr="008A6EF0">
        <w:rPr>
          <w:bCs w:val="0"/>
          <w:lang w:val="en"/>
        </w:rPr>
        <w:t xml:space="preserve"> to compose the original draft of the document, which congress would edit to produce the final version. The Declaration was ultimately a formal explanation of why Congress had voted on July 2 to </w:t>
      </w:r>
      <w:hyperlink r:id="rId26" w:tooltip="Lee Resolution" w:history="1">
        <w:r w:rsidRPr="008A6EF0">
          <w:rPr>
            <w:bCs w:val="0"/>
            <w:lang w:val="en"/>
          </w:rPr>
          <w:t>declare independence</w:t>
        </w:r>
      </w:hyperlink>
      <w:r w:rsidRPr="008A6EF0">
        <w:rPr>
          <w:bCs w:val="0"/>
          <w:lang w:val="en"/>
        </w:rPr>
        <w:t xml:space="preserve"> from Great Britain, more than a year after the outbreak of the </w:t>
      </w:r>
      <w:hyperlink r:id="rId27" w:tooltip="American Revolutionary War" w:history="1">
        <w:r w:rsidRPr="008A6EF0">
          <w:rPr>
            <w:bCs w:val="0"/>
            <w:lang w:val="en"/>
          </w:rPr>
          <w:t>American Revolutionary War</w:t>
        </w:r>
      </w:hyperlink>
      <w:r w:rsidRPr="008A6EF0">
        <w:rPr>
          <w:bCs w:val="0"/>
          <w:lang w:val="en"/>
        </w:rPr>
        <w:t xml:space="preserve">. The </w:t>
      </w:r>
      <w:hyperlink r:id="rId28" w:tooltip="Independence Day (United States)" w:history="1">
        <w:r w:rsidRPr="008A6EF0">
          <w:rPr>
            <w:bCs w:val="0"/>
            <w:lang w:val="en"/>
          </w:rPr>
          <w:t>Independence Day</w:t>
        </w:r>
      </w:hyperlink>
      <w:r w:rsidRPr="008A6EF0">
        <w:rPr>
          <w:bCs w:val="0"/>
          <w:lang w:val="en"/>
        </w:rPr>
        <w:t xml:space="preserve"> of the </w:t>
      </w:r>
      <w:hyperlink r:id="rId29" w:tooltip="United States" w:history="1">
        <w:r w:rsidRPr="008A6EF0">
          <w:rPr>
            <w:bCs w:val="0"/>
            <w:lang w:val="en"/>
          </w:rPr>
          <w:t>United States of America</w:t>
        </w:r>
      </w:hyperlink>
      <w:r w:rsidRPr="008A6EF0">
        <w:rPr>
          <w:bCs w:val="0"/>
          <w:lang w:val="en"/>
        </w:rPr>
        <w:t xml:space="preserve"> is celebrated on July 4, the day Congress approved the wording of the Declaration.</w:t>
      </w:r>
    </w:p>
    <w:p w:rsidR="00D565C9" w:rsidRPr="008A6EF0" w:rsidRDefault="00D565C9" w:rsidP="00D565C9">
      <w:pPr>
        <w:spacing w:before="100" w:beforeAutospacing="1" w:after="100" w:afterAutospacing="1"/>
        <w:rPr>
          <w:bCs w:val="0"/>
          <w:lang w:val="en"/>
        </w:rPr>
      </w:pPr>
      <w:r w:rsidRPr="008A6EF0">
        <w:rPr>
          <w:bCs w:val="0"/>
          <w:lang w:val="en"/>
        </w:rPr>
        <w:t xml:space="preserve">After ratifying the text on July 4, Congress issued the Declaration of Independence in several forms. It was initially published as a printed </w:t>
      </w:r>
      <w:hyperlink r:id="rId30" w:tooltip="Dunlap broadside" w:history="1">
        <w:r w:rsidRPr="008A6EF0">
          <w:rPr>
            <w:bCs w:val="0"/>
            <w:lang w:val="en"/>
          </w:rPr>
          <w:t>broadside</w:t>
        </w:r>
      </w:hyperlink>
      <w:r w:rsidRPr="008A6EF0">
        <w:rPr>
          <w:bCs w:val="0"/>
          <w:lang w:val="en"/>
        </w:rPr>
        <w:t xml:space="preserve"> that was widely distributed and read to the public. The most famous version of the Declaration, a signed copy that is usually regarded as </w:t>
      </w:r>
      <w:r w:rsidRPr="008A6EF0">
        <w:rPr>
          <w:bCs w:val="0"/>
          <w:i/>
          <w:iCs/>
          <w:lang w:val="en"/>
        </w:rPr>
        <w:t>the</w:t>
      </w:r>
      <w:r w:rsidRPr="008A6EF0">
        <w:rPr>
          <w:bCs w:val="0"/>
          <w:lang w:val="en"/>
        </w:rPr>
        <w:t xml:space="preserve"> Declaration of Independence, is displayed at the </w:t>
      </w:r>
      <w:hyperlink r:id="rId31" w:tooltip="National Archives and Records Administration" w:history="1">
        <w:r w:rsidRPr="008A6EF0">
          <w:rPr>
            <w:bCs w:val="0"/>
            <w:lang w:val="en"/>
          </w:rPr>
          <w:t>National Archives</w:t>
        </w:r>
      </w:hyperlink>
      <w:r w:rsidRPr="008A6EF0">
        <w:rPr>
          <w:bCs w:val="0"/>
          <w:lang w:val="en"/>
        </w:rPr>
        <w:t xml:space="preserve"> in </w:t>
      </w:r>
      <w:hyperlink r:id="rId32" w:tooltip="Washington, D.C." w:history="1">
        <w:r w:rsidRPr="008A6EF0">
          <w:rPr>
            <w:bCs w:val="0"/>
            <w:lang w:val="en"/>
          </w:rPr>
          <w:t>Washington, D.C.</w:t>
        </w:r>
      </w:hyperlink>
      <w:r w:rsidRPr="008A6EF0">
        <w:rPr>
          <w:bCs w:val="0"/>
          <w:lang w:val="en"/>
        </w:rPr>
        <w:t xml:space="preserve"> Although the wording of the Declaration was approved on July 4, the date of its signing has been disputed. Most historians have concluded that it was signed nearly a month after its adoption, on August 2, 1776, and not on July 4 as is commonly believed. The original July 4 United States Declaration of Independence </w:t>
      </w:r>
      <w:hyperlink r:id="rId33" w:tooltip="Manuscript" w:history="1">
        <w:r w:rsidRPr="008A6EF0">
          <w:rPr>
            <w:bCs w:val="0"/>
            <w:lang w:val="en"/>
          </w:rPr>
          <w:t>manuscript</w:t>
        </w:r>
      </w:hyperlink>
      <w:r w:rsidRPr="008A6EF0">
        <w:rPr>
          <w:bCs w:val="0"/>
          <w:lang w:val="en"/>
        </w:rPr>
        <w:t xml:space="preserve"> was lost while all other copies have been derived from this original document.</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The sources and interpretation of the Declaration have been the subject of much scholarly inquiry. The Declaration justified the independence of the United States by listing colonial grievances against </w:t>
      </w:r>
      <w:hyperlink r:id="rId34" w:tooltip="George III of the United Kingdom" w:history="1">
        <w:r w:rsidRPr="008A6EF0">
          <w:rPr>
            <w:bCs w:val="0"/>
            <w:lang w:val="en"/>
          </w:rPr>
          <w:t>King George III</w:t>
        </w:r>
      </w:hyperlink>
      <w:r w:rsidRPr="008A6EF0">
        <w:rPr>
          <w:bCs w:val="0"/>
          <w:lang w:val="en"/>
        </w:rPr>
        <w:t xml:space="preserve">, and by asserting certain </w:t>
      </w:r>
      <w:hyperlink r:id="rId35" w:tooltip="Natural and legal rights" w:history="1">
        <w:r w:rsidRPr="008A6EF0">
          <w:rPr>
            <w:bCs w:val="0"/>
            <w:lang w:val="en"/>
          </w:rPr>
          <w:t>natural and legal rights</w:t>
        </w:r>
      </w:hyperlink>
      <w:r w:rsidRPr="008A6EF0">
        <w:rPr>
          <w:bCs w:val="0"/>
          <w:lang w:val="en"/>
        </w:rPr>
        <w:t xml:space="preserve">, including a </w:t>
      </w:r>
      <w:hyperlink r:id="rId36" w:tooltip="Right of revolution" w:history="1">
        <w:r w:rsidRPr="008A6EF0">
          <w:rPr>
            <w:bCs w:val="0"/>
            <w:lang w:val="en"/>
          </w:rPr>
          <w:t>right of revolution</w:t>
        </w:r>
      </w:hyperlink>
      <w:r w:rsidRPr="008A6EF0">
        <w:rPr>
          <w:bCs w:val="0"/>
          <w:lang w:val="en"/>
        </w:rPr>
        <w:t xml:space="preserve">. Having served its original purpose in announcing independence, the text of the Declaration was initially ignored after the </w:t>
      </w:r>
      <w:hyperlink r:id="rId37" w:tooltip="American Revolution" w:history="1">
        <w:r w:rsidRPr="008A6EF0">
          <w:rPr>
            <w:bCs w:val="0"/>
            <w:lang w:val="en"/>
          </w:rPr>
          <w:t>American Revolution</w:t>
        </w:r>
      </w:hyperlink>
      <w:r w:rsidRPr="008A6EF0">
        <w:rPr>
          <w:bCs w:val="0"/>
          <w:lang w:val="en"/>
        </w:rPr>
        <w:t xml:space="preserve">. Since then, it has come to be considered a major statement on </w:t>
      </w:r>
      <w:hyperlink r:id="rId38" w:tooltip="Human rights" w:history="1">
        <w:r w:rsidRPr="008A6EF0">
          <w:rPr>
            <w:bCs w:val="0"/>
            <w:lang w:val="en"/>
          </w:rPr>
          <w:t>human rights</w:t>
        </w:r>
      </w:hyperlink>
      <w:r w:rsidRPr="008A6EF0">
        <w:rPr>
          <w:bCs w:val="0"/>
          <w:lang w:val="en"/>
        </w:rPr>
        <w:t>, particularly its second sentence:</w:t>
      </w:r>
    </w:p>
    <w:p w:rsidR="00D565C9" w:rsidRPr="008A6EF0" w:rsidRDefault="00D565C9" w:rsidP="00D565C9">
      <w:pPr>
        <w:spacing w:beforeAutospacing="1" w:afterAutospacing="1"/>
        <w:rPr>
          <w:bCs w:val="0"/>
          <w:lang w:val="en"/>
        </w:rPr>
      </w:pPr>
      <w:r w:rsidRPr="008A6EF0">
        <w:rPr>
          <w:bCs w:val="0"/>
          <w:lang w:val="en"/>
        </w:rPr>
        <w:t xml:space="preserve">We hold these truths to be self-evident, that </w:t>
      </w:r>
      <w:hyperlink r:id="rId39" w:tooltip="All men are created equal" w:history="1">
        <w:r w:rsidRPr="008A6EF0">
          <w:rPr>
            <w:bCs w:val="0"/>
            <w:lang w:val="en"/>
          </w:rPr>
          <w:t>all men are created equal</w:t>
        </w:r>
      </w:hyperlink>
      <w:r w:rsidRPr="008A6EF0">
        <w:rPr>
          <w:bCs w:val="0"/>
          <w:lang w:val="en"/>
        </w:rPr>
        <w:t xml:space="preserve">, that they are endowed by their Creator with certain unalienable Rights, that among these are </w:t>
      </w:r>
      <w:hyperlink r:id="rId40" w:tooltip="Life, liberty and the pursuit of happiness" w:history="1">
        <w:r w:rsidRPr="008A6EF0">
          <w:rPr>
            <w:bCs w:val="0"/>
            <w:lang w:val="en"/>
          </w:rPr>
          <w:t>Life, Liberty and the pursuit of Happiness</w:t>
        </w:r>
      </w:hyperlink>
      <w:r w:rsidRPr="008A6EF0">
        <w:rPr>
          <w:bCs w:val="0"/>
          <w:lang w:val="en"/>
        </w:rPr>
        <w:t>.</w:t>
      </w:r>
    </w:p>
    <w:p w:rsidR="00D565C9" w:rsidRPr="008A6EF0" w:rsidRDefault="00D565C9" w:rsidP="00D565C9">
      <w:pPr>
        <w:spacing w:before="100" w:beforeAutospacing="1" w:after="100" w:afterAutospacing="1"/>
        <w:rPr>
          <w:bCs w:val="0"/>
          <w:lang w:val="en"/>
        </w:rPr>
      </w:pPr>
      <w:r w:rsidRPr="008A6EF0">
        <w:rPr>
          <w:bCs w:val="0"/>
          <w:lang w:val="en"/>
        </w:rPr>
        <w:t xml:space="preserve">This has been called "one of the best-known sentences in the English language", containing "the most potent and consequential words in American history." The passage came to represent a moral standard to which the United States should strive. This view was notably promoted by </w:t>
      </w:r>
      <w:hyperlink r:id="rId41" w:tooltip="Abraham Lincoln" w:history="1">
        <w:r w:rsidRPr="008A6EF0">
          <w:rPr>
            <w:bCs w:val="0"/>
            <w:lang w:val="en"/>
          </w:rPr>
          <w:t>Abraham Lincoln</w:t>
        </w:r>
      </w:hyperlink>
      <w:r w:rsidRPr="008A6EF0">
        <w:rPr>
          <w:bCs w:val="0"/>
          <w:lang w:val="en"/>
        </w:rPr>
        <w:t xml:space="preserve">, who considered the Declaration to be the foundation of his political philosophy, and argued that the Declaration is a statement of principles through which the </w:t>
      </w:r>
      <w:hyperlink r:id="rId42" w:tooltip="United States Constitution" w:history="1">
        <w:r w:rsidRPr="008A6EF0">
          <w:rPr>
            <w:bCs w:val="0"/>
            <w:lang w:val="en"/>
          </w:rPr>
          <w:t>United States Constitution</w:t>
        </w:r>
      </w:hyperlink>
      <w:r w:rsidRPr="008A6EF0">
        <w:rPr>
          <w:bCs w:val="0"/>
          <w:lang w:val="en"/>
        </w:rPr>
        <w:t xml:space="preserve"> should be interpreted. It has inspired work for the rights of marginalized people throughout the world.</w:t>
      </w:r>
    </w:p>
    <w:p w:rsidR="00D565C9" w:rsidRPr="008A6EF0" w:rsidRDefault="00D565C9" w:rsidP="00D565C9">
      <w:pPr>
        <w:spacing w:before="100" w:beforeAutospacing="1" w:after="100" w:afterAutospacing="1"/>
        <w:outlineLvl w:val="1"/>
        <w:rPr>
          <w:b/>
          <w:sz w:val="36"/>
          <w:szCs w:val="36"/>
          <w:lang w:val="en"/>
        </w:rPr>
      </w:pPr>
      <w:r w:rsidRPr="008A6EF0">
        <w:rPr>
          <w:b/>
          <w:sz w:val="36"/>
          <w:szCs w:val="36"/>
          <w:lang w:val="en"/>
        </w:rPr>
        <w:t>Background</w:t>
      </w:r>
    </w:p>
    <w:p w:rsidR="00D565C9" w:rsidRPr="008A6EF0" w:rsidRDefault="00D565C9" w:rsidP="00D565C9">
      <w:pPr>
        <w:rPr>
          <w:bCs w:val="0"/>
          <w:lang w:val="en"/>
        </w:rPr>
      </w:pPr>
      <w:hyperlink r:id="rId43" w:history="1">
        <w:r w:rsidRPr="008A6EF0">
          <w:rPr>
            <w:bCs w:val="0"/>
            <w:lang w:val="en"/>
          </w:rPr>
          <w:fldChar w:fldCharType="begin"/>
        </w:r>
        <w:r w:rsidRPr="008A6EF0">
          <w:rPr>
            <w:bCs w:val="0"/>
            <w:lang w:val="en"/>
          </w:rPr>
          <w:instrText xml:space="preserve"> INCLUDEPICTURE "http://upload.wikimedia.org/wikipedia/commons/thumb/4/4b/Thomas_Jefferson_rev.jpg/170px-Thomas_Jefferson_rev.jpg" \* MERGEFORMATINET </w:instrText>
        </w:r>
        <w:r w:rsidRPr="008A6EF0">
          <w:rPr>
            <w:bCs w:val="0"/>
            <w:lang w:val="en"/>
          </w:rPr>
          <w:fldChar w:fldCharType="separate"/>
        </w:r>
        <w:r w:rsidRPr="008A6EF0">
          <w:rPr>
            <w:bCs w:val="0"/>
            <w:lang w:val="en"/>
          </w:rPr>
          <w:pict>
            <v:shape id="_x0000_i1027" type="#_x0000_t75" style="width:127.5pt;height:186.75pt" o:button="t">
              <v:imagedata r:id="rId44" r:href="rId45"/>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Thomas Jefferson, the principal author of the Declaration</w:t>
      </w:r>
    </w:p>
    <w:p w:rsidR="00D565C9" w:rsidRPr="008A6EF0" w:rsidRDefault="00D565C9" w:rsidP="00D565C9">
      <w:pPr>
        <w:rPr>
          <w:bCs w:val="0"/>
          <w:lang w:val="en"/>
        </w:rPr>
      </w:pPr>
      <w:r w:rsidRPr="008A6EF0">
        <w:rPr>
          <w:bCs w:val="0"/>
          <w:i/>
          <w:iCs/>
          <w:lang w:val="en"/>
        </w:rPr>
        <w:t>Believe me, dear Sir: there is not in the British empire a man who more cordially loves a union with Great Britain than I do. But, by the God that made me, I will cease to exist before I yield to a connection on such terms as the British Parliament propose; and in this, I think I speak the sentiments of America.</w:t>
      </w:r>
    </w:p>
    <w:p w:rsidR="00D565C9" w:rsidRPr="008A6EF0" w:rsidRDefault="00D565C9" w:rsidP="00D565C9">
      <w:pPr>
        <w:spacing w:line="240" w:lineRule="atLeast"/>
        <w:rPr>
          <w:bCs w:val="0"/>
          <w:lang w:val="en"/>
        </w:rPr>
      </w:pPr>
      <w:r w:rsidRPr="008A6EF0">
        <w:rPr>
          <w:bCs w:val="0"/>
          <w:lang w:val="en"/>
        </w:rPr>
        <w:t>—Thomas Jefferson, November 29, 1775</w:t>
      </w:r>
    </w:p>
    <w:p w:rsidR="00D565C9" w:rsidRPr="008A6EF0" w:rsidRDefault="00D565C9" w:rsidP="00D565C9">
      <w:pPr>
        <w:spacing w:before="100" w:beforeAutospacing="1" w:after="100" w:afterAutospacing="1"/>
        <w:rPr>
          <w:bCs w:val="0"/>
          <w:lang w:val="en"/>
        </w:rPr>
      </w:pPr>
      <w:r w:rsidRPr="008A6EF0">
        <w:rPr>
          <w:bCs w:val="0"/>
          <w:lang w:val="en"/>
        </w:rPr>
        <w:t xml:space="preserve">By the time the Declaration of Independence was adopted in July 1776, the Thirteen Colonies and Great Britain had been at war for more than a year. Relations between the colonies and the </w:t>
      </w:r>
      <w:hyperlink r:id="rId46" w:tooltip="Motherland" w:history="1">
        <w:r w:rsidRPr="008A6EF0">
          <w:rPr>
            <w:bCs w:val="0"/>
            <w:lang w:val="en"/>
          </w:rPr>
          <w:t>mother country</w:t>
        </w:r>
      </w:hyperlink>
      <w:r w:rsidRPr="008A6EF0">
        <w:rPr>
          <w:bCs w:val="0"/>
          <w:lang w:val="en"/>
        </w:rPr>
        <w:t xml:space="preserve"> had been deteriorating since the end of the </w:t>
      </w:r>
      <w:hyperlink r:id="rId47" w:tooltip="Seven Years' War" w:history="1">
        <w:r w:rsidRPr="008A6EF0">
          <w:rPr>
            <w:bCs w:val="0"/>
            <w:lang w:val="en"/>
          </w:rPr>
          <w:t>Seven Years' War</w:t>
        </w:r>
      </w:hyperlink>
      <w:r w:rsidRPr="008A6EF0">
        <w:rPr>
          <w:bCs w:val="0"/>
          <w:lang w:val="en"/>
        </w:rPr>
        <w:t xml:space="preserve"> in 1763. The war had plunged the British government deep into debt, and so </w:t>
      </w:r>
      <w:hyperlink r:id="rId48" w:tooltip="Parliament of Great Britain" w:history="1">
        <w:r w:rsidRPr="008A6EF0">
          <w:rPr>
            <w:bCs w:val="0"/>
            <w:lang w:val="en"/>
          </w:rPr>
          <w:t>Parliament</w:t>
        </w:r>
      </w:hyperlink>
      <w:r w:rsidRPr="008A6EF0">
        <w:rPr>
          <w:bCs w:val="0"/>
          <w:lang w:val="en"/>
        </w:rPr>
        <w:t xml:space="preserve"> enacted a series of measures to increase tax revenue from the colonies. Parliament believed that these acts, such as the </w:t>
      </w:r>
      <w:hyperlink r:id="rId49" w:tooltip="Stamp Act 1765" w:history="1">
        <w:r w:rsidRPr="008A6EF0">
          <w:rPr>
            <w:bCs w:val="0"/>
            <w:lang w:val="en"/>
          </w:rPr>
          <w:t>Stamp Act</w:t>
        </w:r>
      </w:hyperlink>
      <w:r w:rsidRPr="008A6EF0">
        <w:rPr>
          <w:bCs w:val="0"/>
          <w:lang w:val="en"/>
        </w:rPr>
        <w:t xml:space="preserve"> of 1765 and the </w:t>
      </w:r>
      <w:hyperlink r:id="rId50" w:tooltip="Townshend Acts" w:history="1">
        <w:r w:rsidRPr="008A6EF0">
          <w:rPr>
            <w:bCs w:val="0"/>
            <w:lang w:val="en"/>
          </w:rPr>
          <w:t>Townshend Acts</w:t>
        </w:r>
      </w:hyperlink>
      <w:r w:rsidRPr="008A6EF0">
        <w:rPr>
          <w:bCs w:val="0"/>
          <w:lang w:val="en"/>
        </w:rPr>
        <w:t xml:space="preserve"> of 1767, were a legitimate means of having the colonies pay their fair share of the costs to keep the colonies in the </w:t>
      </w:r>
      <w:hyperlink r:id="rId51" w:tooltip="British Empire" w:history="1">
        <w:r w:rsidRPr="008A6EF0">
          <w:rPr>
            <w:bCs w:val="0"/>
            <w:lang w:val="en"/>
          </w:rPr>
          <w:t>British Empire</w:t>
        </w:r>
      </w:hyperlink>
      <w:r w:rsidRPr="008A6EF0">
        <w:rPr>
          <w:bCs w:val="0"/>
          <w:lang w:val="en"/>
        </w:rPr>
        <w:t>.</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Many colonists, however, had developed a different conception of the empire. Because the colonies were not directly represented in Parliament, colonists argued that Parliament had </w:t>
      </w:r>
      <w:hyperlink r:id="rId52" w:tooltip="No taxation without representation" w:history="1">
        <w:r w:rsidRPr="008A6EF0">
          <w:rPr>
            <w:bCs w:val="0"/>
            <w:lang w:val="en"/>
          </w:rPr>
          <w:t>no right to levy taxes</w:t>
        </w:r>
      </w:hyperlink>
      <w:r w:rsidRPr="008A6EF0">
        <w:rPr>
          <w:bCs w:val="0"/>
          <w:lang w:val="en"/>
        </w:rPr>
        <w:t xml:space="preserve"> upon them. This tax dispute was part of a larger divergence between British and American interpretations of the </w:t>
      </w:r>
      <w:hyperlink r:id="rId53" w:tooltip="British Constitution" w:history="1">
        <w:r w:rsidRPr="008A6EF0">
          <w:rPr>
            <w:bCs w:val="0"/>
            <w:lang w:val="en"/>
          </w:rPr>
          <w:t>British Constitution</w:t>
        </w:r>
      </w:hyperlink>
      <w:r w:rsidRPr="008A6EF0">
        <w:rPr>
          <w:bCs w:val="0"/>
          <w:lang w:val="en"/>
        </w:rPr>
        <w:t xml:space="preserve"> and the extent of Parliament's </w:t>
      </w:r>
      <w:hyperlink r:id="rId54" w:tooltip="Authority" w:history="1">
        <w:r w:rsidRPr="008A6EF0">
          <w:rPr>
            <w:bCs w:val="0"/>
            <w:lang w:val="en"/>
          </w:rPr>
          <w:t>authority</w:t>
        </w:r>
      </w:hyperlink>
      <w:r w:rsidRPr="008A6EF0">
        <w:rPr>
          <w:bCs w:val="0"/>
          <w:lang w:val="en"/>
        </w:rPr>
        <w:t xml:space="preserve"> in the colonies. The orthodox British view, dating from the </w:t>
      </w:r>
      <w:hyperlink r:id="rId55" w:tooltip="Glorious Revolution" w:history="1">
        <w:r w:rsidRPr="008A6EF0">
          <w:rPr>
            <w:bCs w:val="0"/>
            <w:lang w:val="en"/>
          </w:rPr>
          <w:t>Glorious Revolution</w:t>
        </w:r>
      </w:hyperlink>
      <w:r w:rsidRPr="008A6EF0">
        <w:rPr>
          <w:bCs w:val="0"/>
          <w:lang w:val="en"/>
        </w:rPr>
        <w:t xml:space="preserve"> of 1688, was that Parliament was the </w:t>
      </w:r>
      <w:hyperlink r:id="rId56" w:tooltip="Parliamentary sovereignty" w:history="1">
        <w:r w:rsidRPr="008A6EF0">
          <w:rPr>
            <w:bCs w:val="0"/>
            <w:lang w:val="en"/>
          </w:rPr>
          <w:t>supreme authority</w:t>
        </w:r>
      </w:hyperlink>
      <w:r w:rsidRPr="008A6EF0">
        <w:rPr>
          <w:bCs w:val="0"/>
          <w:lang w:val="en"/>
        </w:rPr>
        <w:t xml:space="preserve"> throughout the empire, and so by definition anything Parliament did was constitutional. In the colonies, however, the idea had developed that the British Constitution recognized certain </w:t>
      </w:r>
      <w:hyperlink r:id="rId57" w:tooltip="Natural and legal rights" w:history="1">
        <w:r w:rsidRPr="008A6EF0">
          <w:rPr>
            <w:bCs w:val="0"/>
            <w:lang w:val="en"/>
          </w:rPr>
          <w:t>fundamental rights</w:t>
        </w:r>
      </w:hyperlink>
      <w:r w:rsidRPr="008A6EF0">
        <w:rPr>
          <w:bCs w:val="0"/>
          <w:lang w:val="en"/>
        </w:rPr>
        <w:t xml:space="preserve"> that no government—not even Parliament—could violate. After the Townshend Acts, some essayists even began to question whether Parliament had any </w:t>
      </w:r>
      <w:hyperlink r:id="rId58" w:tooltip="Legitimacy (political)" w:history="1">
        <w:r w:rsidRPr="008A6EF0">
          <w:rPr>
            <w:bCs w:val="0"/>
            <w:lang w:val="en"/>
          </w:rPr>
          <w:t>legitimate</w:t>
        </w:r>
      </w:hyperlink>
      <w:r w:rsidRPr="008A6EF0">
        <w:rPr>
          <w:bCs w:val="0"/>
          <w:lang w:val="en"/>
        </w:rPr>
        <w:t xml:space="preserve"> jurisdiction in the colonies at all. Anticipating the arrangement of the </w:t>
      </w:r>
      <w:hyperlink r:id="rId59" w:tooltip="Commonwealth of Nations" w:history="1">
        <w:r w:rsidRPr="008A6EF0">
          <w:rPr>
            <w:bCs w:val="0"/>
            <w:lang w:val="en"/>
          </w:rPr>
          <w:t>British Commonwealth</w:t>
        </w:r>
      </w:hyperlink>
      <w:r w:rsidRPr="008A6EF0">
        <w:rPr>
          <w:bCs w:val="0"/>
          <w:lang w:val="en"/>
        </w:rPr>
        <w:t xml:space="preserve">, by 1774 American writers such as </w:t>
      </w:r>
      <w:hyperlink r:id="rId60" w:tooltip="Samuel Adams" w:history="1">
        <w:r w:rsidRPr="008A6EF0">
          <w:rPr>
            <w:bCs w:val="0"/>
            <w:lang w:val="en"/>
          </w:rPr>
          <w:t>Samuel Adams</w:t>
        </w:r>
      </w:hyperlink>
      <w:r w:rsidRPr="008A6EF0">
        <w:rPr>
          <w:bCs w:val="0"/>
          <w:lang w:val="en"/>
        </w:rPr>
        <w:t xml:space="preserve">, </w:t>
      </w:r>
      <w:hyperlink r:id="rId61" w:tooltip="James Wilson" w:history="1">
        <w:r w:rsidRPr="008A6EF0">
          <w:rPr>
            <w:bCs w:val="0"/>
            <w:lang w:val="en"/>
          </w:rPr>
          <w:t>James Wilson</w:t>
        </w:r>
      </w:hyperlink>
      <w:r w:rsidRPr="008A6EF0">
        <w:rPr>
          <w:bCs w:val="0"/>
          <w:lang w:val="en"/>
        </w:rPr>
        <w:t xml:space="preserve">, and Thomas Jefferson were arguing that Parliament was the legislature of Great Britain only, and that the colonies, which had their own legislatures, were connected to the rest of the empire only through their </w:t>
      </w:r>
      <w:hyperlink r:id="rId62" w:tooltip="Allegiance" w:history="1">
        <w:r w:rsidRPr="008A6EF0">
          <w:rPr>
            <w:bCs w:val="0"/>
            <w:lang w:val="en"/>
          </w:rPr>
          <w:t>allegiance</w:t>
        </w:r>
      </w:hyperlink>
      <w:r w:rsidRPr="008A6EF0">
        <w:rPr>
          <w:bCs w:val="0"/>
          <w:lang w:val="en"/>
        </w:rPr>
        <w:t xml:space="preserve"> to </w:t>
      </w:r>
      <w:hyperlink r:id="rId63" w:tooltip="Monarchy of the United Kingdom" w:history="1">
        <w:r w:rsidRPr="008A6EF0">
          <w:rPr>
            <w:bCs w:val="0"/>
            <w:lang w:val="en"/>
          </w:rPr>
          <w:t>the Crown</w:t>
        </w:r>
      </w:hyperlink>
      <w:r w:rsidRPr="008A6EF0">
        <w:rPr>
          <w:bCs w:val="0"/>
          <w:lang w:val="en"/>
        </w:rPr>
        <w:t>.</w:t>
      </w:r>
      <w:r w:rsidR="008C1F63" w:rsidRPr="008A6EF0">
        <w:rPr>
          <w:bCs w:val="0"/>
          <w:lang w:val="en"/>
        </w:rPr>
        <w:t xml:space="preserve"> </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Congress convenes</w:t>
      </w:r>
    </w:p>
    <w:p w:rsidR="00D565C9" w:rsidRPr="008A6EF0" w:rsidRDefault="00D565C9" w:rsidP="00D565C9">
      <w:pPr>
        <w:spacing w:before="100" w:beforeAutospacing="1" w:after="100" w:afterAutospacing="1"/>
        <w:rPr>
          <w:bCs w:val="0"/>
          <w:lang w:val="en"/>
        </w:rPr>
      </w:pPr>
      <w:r w:rsidRPr="008A6EF0">
        <w:rPr>
          <w:bCs w:val="0"/>
          <w:lang w:val="en"/>
        </w:rPr>
        <w:t xml:space="preserve">The issue of Parliament's authority in the colonies became a crisis after Parliament passed the </w:t>
      </w:r>
      <w:hyperlink r:id="rId64" w:tooltip="Coercive Acts" w:history="1">
        <w:r w:rsidRPr="008A6EF0">
          <w:rPr>
            <w:bCs w:val="0"/>
            <w:lang w:val="en"/>
          </w:rPr>
          <w:t>Coercive Acts</w:t>
        </w:r>
      </w:hyperlink>
      <w:r w:rsidRPr="008A6EF0">
        <w:rPr>
          <w:bCs w:val="0"/>
          <w:lang w:val="en"/>
        </w:rPr>
        <w:t xml:space="preserve"> in 1774 to punish the </w:t>
      </w:r>
      <w:hyperlink r:id="rId65" w:tooltip="Province of Massachusetts" w:history="1">
        <w:r w:rsidRPr="008A6EF0">
          <w:rPr>
            <w:bCs w:val="0"/>
            <w:lang w:val="en"/>
          </w:rPr>
          <w:t>Province of Massachusetts</w:t>
        </w:r>
      </w:hyperlink>
      <w:r w:rsidRPr="008A6EF0">
        <w:rPr>
          <w:bCs w:val="0"/>
          <w:lang w:val="en"/>
        </w:rPr>
        <w:t xml:space="preserve"> for the </w:t>
      </w:r>
      <w:hyperlink r:id="rId66" w:tooltip="Boston Tea Party" w:history="1">
        <w:r w:rsidRPr="008A6EF0">
          <w:rPr>
            <w:bCs w:val="0"/>
            <w:lang w:val="en"/>
          </w:rPr>
          <w:t>Boston Tea Party</w:t>
        </w:r>
      </w:hyperlink>
      <w:r w:rsidRPr="008A6EF0">
        <w:rPr>
          <w:bCs w:val="0"/>
          <w:lang w:val="en"/>
        </w:rPr>
        <w:t xml:space="preserve"> of 1773. Many colonists saw the Coercive Acts as a violation of the British Constitution and thus a threat to the liberties of all of </w:t>
      </w:r>
      <w:hyperlink r:id="rId67" w:tooltip="British America" w:history="1">
        <w:r w:rsidRPr="008A6EF0">
          <w:rPr>
            <w:bCs w:val="0"/>
            <w:lang w:val="en"/>
          </w:rPr>
          <w:t>British America</w:t>
        </w:r>
      </w:hyperlink>
      <w:r w:rsidRPr="008A6EF0">
        <w:rPr>
          <w:bCs w:val="0"/>
          <w:lang w:val="en"/>
        </w:rPr>
        <w:t xml:space="preserve">. In September 1774, the </w:t>
      </w:r>
      <w:hyperlink r:id="rId68" w:tooltip="First Continental Congress" w:history="1">
        <w:r w:rsidRPr="008A6EF0">
          <w:rPr>
            <w:bCs w:val="0"/>
            <w:lang w:val="en"/>
          </w:rPr>
          <w:t>First Continental Congress</w:t>
        </w:r>
      </w:hyperlink>
      <w:r w:rsidRPr="008A6EF0">
        <w:rPr>
          <w:bCs w:val="0"/>
          <w:lang w:val="en"/>
        </w:rPr>
        <w:t xml:space="preserve"> convened in </w:t>
      </w:r>
      <w:hyperlink r:id="rId69" w:tooltip="Philadelphia" w:history="1">
        <w:r w:rsidRPr="008A6EF0">
          <w:rPr>
            <w:bCs w:val="0"/>
            <w:lang w:val="en"/>
          </w:rPr>
          <w:t>Philadelphia</w:t>
        </w:r>
      </w:hyperlink>
      <w:r w:rsidRPr="008A6EF0">
        <w:rPr>
          <w:bCs w:val="0"/>
          <w:lang w:val="en"/>
        </w:rPr>
        <w:t xml:space="preserve"> to coordinate a response. Congress organized a </w:t>
      </w:r>
      <w:hyperlink r:id="rId70" w:tooltip="Continental Association" w:history="1">
        <w:r w:rsidRPr="008A6EF0">
          <w:rPr>
            <w:bCs w:val="0"/>
            <w:lang w:val="en"/>
          </w:rPr>
          <w:t>boycott of British goods</w:t>
        </w:r>
      </w:hyperlink>
      <w:r w:rsidRPr="008A6EF0">
        <w:rPr>
          <w:bCs w:val="0"/>
          <w:lang w:val="en"/>
        </w:rPr>
        <w:t xml:space="preserve"> and </w:t>
      </w:r>
      <w:hyperlink r:id="rId71" w:tooltip="Petition to the King (1774)" w:history="1">
        <w:r w:rsidRPr="008A6EF0">
          <w:rPr>
            <w:bCs w:val="0"/>
            <w:lang w:val="en"/>
          </w:rPr>
          <w:t>petitioned the king</w:t>
        </w:r>
      </w:hyperlink>
      <w:r w:rsidRPr="008A6EF0">
        <w:rPr>
          <w:bCs w:val="0"/>
          <w:lang w:val="en"/>
        </w:rPr>
        <w:t xml:space="preserve"> for repeal of the acts. These measures were unsuccessful because </w:t>
      </w:r>
      <w:hyperlink r:id="rId72" w:tooltip="George III of the United Kingdom" w:history="1">
        <w:r w:rsidRPr="008A6EF0">
          <w:rPr>
            <w:bCs w:val="0"/>
            <w:lang w:val="en"/>
          </w:rPr>
          <w:t>King George III</w:t>
        </w:r>
      </w:hyperlink>
      <w:r w:rsidRPr="008A6EF0">
        <w:rPr>
          <w:bCs w:val="0"/>
          <w:lang w:val="en"/>
        </w:rPr>
        <w:t xml:space="preserve"> and the </w:t>
      </w:r>
      <w:hyperlink r:id="rId73" w:tooltip="Ministry (collective executive)" w:history="1">
        <w:r w:rsidRPr="008A6EF0">
          <w:rPr>
            <w:bCs w:val="0"/>
            <w:lang w:val="en"/>
          </w:rPr>
          <w:t>ministry</w:t>
        </w:r>
      </w:hyperlink>
      <w:r w:rsidRPr="008A6EF0">
        <w:rPr>
          <w:bCs w:val="0"/>
          <w:lang w:val="en"/>
        </w:rPr>
        <w:t xml:space="preserve"> of </w:t>
      </w:r>
      <w:hyperlink r:id="rId74" w:tooltip="Prime Minister of the United Kingdom" w:history="1">
        <w:r w:rsidRPr="008A6EF0">
          <w:rPr>
            <w:bCs w:val="0"/>
            <w:lang w:val="en"/>
          </w:rPr>
          <w:t>Prime Minister</w:t>
        </w:r>
      </w:hyperlink>
      <w:r w:rsidRPr="008A6EF0">
        <w:rPr>
          <w:bCs w:val="0"/>
          <w:lang w:val="en"/>
        </w:rPr>
        <w:t xml:space="preserve"> </w:t>
      </w:r>
      <w:hyperlink r:id="rId75" w:tooltip="Frederick North, Lord North" w:history="1">
        <w:r w:rsidRPr="008A6EF0">
          <w:rPr>
            <w:bCs w:val="0"/>
            <w:lang w:val="en"/>
          </w:rPr>
          <w:t>Lord North</w:t>
        </w:r>
      </w:hyperlink>
      <w:r w:rsidRPr="008A6EF0">
        <w:rPr>
          <w:bCs w:val="0"/>
          <w:lang w:val="en"/>
        </w:rPr>
        <w:t xml:space="preserve"> were determined not to retreat on the question of parliamentary supremacy. As the king wrote to North in November 1774, "blows must decide whether they are to be subject to this country or independent".</w:t>
      </w:r>
    </w:p>
    <w:p w:rsidR="00D565C9" w:rsidRPr="008A6EF0" w:rsidRDefault="00D565C9" w:rsidP="00D565C9">
      <w:pPr>
        <w:spacing w:before="100" w:beforeAutospacing="1" w:after="100" w:afterAutospacing="1"/>
        <w:rPr>
          <w:bCs w:val="0"/>
          <w:lang w:val="en"/>
        </w:rPr>
      </w:pPr>
      <w:r w:rsidRPr="008A6EF0">
        <w:rPr>
          <w:bCs w:val="0"/>
          <w:lang w:val="en"/>
        </w:rPr>
        <w:t xml:space="preserve">Even after fighting in the </w:t>
      </w:r>
      <w:hyperlink r:id="rId76" w:tooltip="American Revolutionary War" w:history="1">
        <w:r w:rsidRPr="008A6EF0">
          <w:rPr>
            <w:bCs w:val="0"/>
            <w:lang w:val="en"/>
          </w:rPr>
          <w:t>American Revolutionary War</w:t>
        </w:r>
      </w:hyperlink>
      <w:r w:rsidRPr="008A6EF0">
        <w:rPr>
          <w:bCs w:val="0"/>
          <w:lang w:val="en"/>
        </w:rPr>
        <w:t xml:space="preserve"> began at </w:t>
      </w:r>
      <w:hyperlink r:id="rId77" w:tooltip="Battles of Lexington and Concord" w:history="1">
        <w:r w:rsidRPr="008A6EF0">
          <w:rPr>
            <w:bCs w:val="0"/>
            <w:lang w:val="en"/>
          </w:rPr>
          <w:t>Lexington and Concord</w:t>
        </w:r>
      </w:hyperlink>
      <w:r w:rsidRPr="008A6EF0">
        <w:rPr>
          <w:bCs w:val="0"/>
          <w:lang w:val="en"/>
        </w:rPr>
        <w:t xml:space="preserve"> in April 1775, most colonists still hoped for reconciliation with Great Britain. When the </w:t>
      </w:r>
      <w:hyperlink r:id="rId78" w:tooltip="Second Continental Congress" w:history="1">
        <w:r w:rsidRPr="008A6EF0">
          <w:rPr>
            <w:bCs w:val="0"/>
            <w:lang w:val="en"/>
          </w:rPr>
          <w:t>Second Continental Congress</w:t>
        </w:r>
      </w:hyperlink>
      <w:r w:rsidRPr="008A6EF0">
        <w:rPr>
          <w:bCs w:val="0"/>
          <w:lang w:val="en"/>
        </w:rPr>
        <w:t xml:space="preserve"> convened at the </w:t>
      </w:r>
      <w:hyperlink r:id="rId79" w:tooltip="Independence Hall (United States)" w:history="1">
        <w:r w:rsidRPr="008A6EF0">
          <w:rPr>
            <w:bCs w:val="0"/>
            <w:lang w:val="en"/>
          </w:rPr>
          <w:t>Pennsylvania State House</w:t>
        </w:r>
      </w:hyperlink>
      <w:r w:rsidRPr="008A6EF0">
        <w:rPr>
          <w:bCs w:val="0"/>
          <w:lang w:val="en"/>
        </w:rPr>
        <w:t xml:space="preserve"> in Philadelphia in May 1775, some delegates hoped for eventual independence, but no one yet advocated declaring it. Although many colonists no longer believed that Parliament had any sovereignty over them, they still professed loyalty to King George, who they hoped would intercede on their behalf. They were to be disappointed: in late 1775, the king rejected Congress's </w:t>
      </w:r>
      <w:hyperlink r:id="rId80" w:tooltip="Olive Branch Petition" w:history="1">
        <w:r w:rsidRPr="008A6EF0">
          <w:rPr>
            <w:bCs w:val="0"/>
            <w:lang w:val="en"/>
          </w:rPr>
          <w:t>second petition</w:t>
        </w:r>
      </w:hyperlink>
      <w:r w:rsidRPr="008A6EF0">
        <w:rPr>
          <w:bCs w:val="0"/>
          <w:lang w:val="en"/>
        </w:rPr>
        <w:t xml:space="preserve">, issued a </w:t>
      </w:r>
      <w:hyperlink r:id="rId81" w:tooltip="Proclamation of Rebellion" w:history="1">
        <w:r w:rsidRPr="008A6EF0">
          <w:rPr>
            <w:bCs w:val="0"/>
            <w:lang w:val="en"/>
          </w:rPr>
          <w:t>Proclamation of Rebellion</w:t>
        </w:r>
      </w:hyperlink>
      <w:r w:rsidRPr="008A6EF0">
        <w:rPr>
          <w:bCs w:val="0"/>
          <w:lang w:val="en"/>
        </w:rPr>
        <w:t>, and announced before Parliament on October 26 that he was considering "friendly offers of foreign assistance" to suppress the rebellion.</w:t>
      </w:r>
      <w:r w:rsidR="008C1F63" w:rsidRPr="008A6EF0">
        <w:rPr>
          <w:bCs w:val="0"/>
          <w:lang w:val="en"/>
        </w:rPr>
        <w:t xml:space="preserve"> </w:t>
      </w:r>
      <w:r w:rsidRPr="008A6EF0">
        <w:rPr>
          <w:bCs w:val="0"/>
          <w:lang w:val="en"/>
        </w:rPr>
        <w:t>A pro-American minority in Parliament warned that the government was driving the colonists toward independence.</w:t>
      </w:r>
      <w:r w:rsidR="008C1F63" w:rsidRPr="008A6EF0">
        <w:rPr>
          <w:bCs w:val="0"/>
          <w:lang w:val="en"/>
        </w:rPr>
        <w:t xml:space="preserve"> </w:t>
      </w:r>
    </w:p>
    <w:p w:rsidR="00D565C9" w:rsidRPr="008A6EF0" w:rsidRDefault="00D565C9" w:rsidP="00D565C9">
      <w:pPr>
        <w:spacing w:before="100" w:beforeAutospacing="1" w:after="100" w:afterAutospacing="1"/>
        <w:outlineLvl w:val="1"/>
        <w:rPr>
          <w:b/>
          <w:sz w:val="36"/>
          <w:szCs w:val="36"/>
          <w:lang w:val="en"/>
        </w:rPr>
      </w:pPr>
      <w:r w:rsidRPr="008A6EF0">
        <w:rPr>
          <w:b/>
          <w:sz w:val="36"/>
          <w:szCs w:val="36"/>
          <w:lang w:val="en"/>
        </w:rPr>
        <w:t>Toward independence</w:t>
      </w:r>
    </w:p>
    <w:p w:rsidR="00D565C9" w:rsidRPr="008A6EF0" w:rsidRDefault="00D565C9" w:rsidP="00D565C9">
      <w:pPr>
        <w:spacing w:before="100" w:beforeAutospacing="1" w:after="100" w:afterAutospacing="1"/>
        <w:rPr>
          <w:bCs w:val="0"/>
          <w:lang w:val="en"/>
        </w:rPr>
      </w:pPr>
      <w:r w:rsidRPr="008A6EF0">
        <w:rPr>
          <w:bCs w:val="0"/>
          <w:lang w:val="en"/>
        </w:rPr>
        <w:t xml:space="preserve">In January 1776, just as it became clear in the colonies that the king was not inclined to act as a conciliator, </w:t>
      </w:r>
      <w:hyperlink r:id="rId82" w:tooltip="Thomas Paine" w:history="1">
        <w:r w:rsidRPr="008A6EF0">
          <w:rPr>
            <w:bCs w:val="0"/>
            <w:lang w:val="en"/>
          </w:rPr>
          <w:t>Thomas Paine</w:t>
        </w:r>
      </w:hyperlink>
      <w:r w:rsidRPr="008A6EF0">
        <w:rPr>
          <w:bCs w:val="0"/>
          <w:lang w:val="en"/>
        </w:rPr>
        <w:t xml:space="preserve">'s pamphlet </w:t>
      </w:r>
      <w:hyperlink r:id="rId83" w:tooltip="Common Sense (pamphlet)" w:history="1">
        <w:r w:rsidRPr="008A6EF0">
          <w:rPr>
            <w:bCs w:val="0"/>
            <w:i/>
            <w:iCs/>
            <w:lang w:val="en"/>
          </w:rPr>
          <w:t>Common Sense</w:t>
        </w:r>
      </w:hyperlink>
      <w:r w:rsidRPr="008A6EF0">
        <w:rPr>
          <w:bCs w:val="0"/>
          <w:lang w:val="en"/>
        </w:rPr>
        <w:t xml:space="preserve"> was published. Paine, who had only recently arrived in the colonies from England, argued in favor of colonial independence, advocating </w:t>
      </w:r>
      <w:hyperlink r:id="rId84" w:tooltip="Republicanism" w:history="1">
        <w:r w:rsidRPr="008A6EF0">
          <w:rPr>
            <w:bCs w:val="0"/>
            <w:lang w:val="en"/>
          </w:rPr>
          <w:t>republicanism</w:t>
        </w:r>
      </w:hyperlink>
      <w:r w:rsidRPr="008A6EF0">
        <w:rPr>
          <w:bCs w:val="0"/>
          <w:lang w:val="en"/>
        </w:rPr>
        <w:t xml:space="preserve"> as an alternative to monarchy and hereditary rule. </w:t>
      </w:r>
      <w:r w:rsidRPr="008A6EF0">
        <w:rPr>
          <w:bCs w:val="0"/>
          <w:i/>
          <w:iCs/>
          <w:lang w:val="en"/>
        </w:rPr>
        <w:t>Common Sense</w:t>
      </w:r>
      <w:r w:rsidRPr="008A6EF0">
        <w:rPr>
          <w:bCs w:val="0"/>
          <w:lang w:val="en"/>
        </w:rPr>
        <w:t xml:space="preserve"> introduced no new ideas, and probably had little direct effect on </w:t>
      </w:r>
      <w:hyperlink r:id="rId85" w:tooltip="Second Continental Congress" w:history="1">
        <w:r w:rsidRPr="008A6EF0">
          <w:rPr>
            <w:bCs w:val="0"/>
            <w:lang w:val="en"/>
          </w:rPr>
          <w:t>Congress</w:t>
        </w:r>
      </w:hyperlink>
      <w:r w:rsidRPr="008A6EF0">
        <w:rPr>
          <w:bCs w:val="0"/>
          <w:lang w:val="en"/>
        </w:rPr>
        <w:t>'s thinking about independence; its importance was in stimulating public debate on a topic that few had previously dared to openly discuss. Public support for separation from Great Britain steadily increased after the publication of Paine's enormously popular pamphlet.</w:t>
      </w:r>
      <w:r w:rsidR="008C1F63" w:rsidRPr="008A6EF0">
        <w:rPr>
          <w:bCs w:val="0"/>
          <w:lang w:val="en"/>
        </w:rPr>
        <w:t xml:space="preserve"> </w:t>
      </w:r>
    </w:p>
    <w:p w:rsidR="00D565C9" w:rsidRPr="008A6EF0" w:rsidRDefault="00D565C9" w:rsidP="00D565C9">
      <w:pPr>
        <w:rPr>
          <w:bCs w:val="0"/>
          <w:lang w:val="en"/>
        </w:rPr>
      </w:pPr>
      <w:hyperlink r:id="rId86" w:history="1">
        <w:r w:rsidRPr="008A6EF0">
          <w:rPr>
            <w:bCs w:val="0"/>
            <w:lang w:val="en"/>
          </w:rPr>
          <w:fldChar w:fldCharType="begin"/>
        </w:r>
        <w:r w:rsidRPr="008A6EF0">
          <w:rPr>
            <w:bCs w:val="0"/>
            <w:lang w:val="en"/>
          </w:rPr>
          <w:instrText xml:space="preserve"> INCLUDEPICTURE "http://upload.wikimedia.org/wikipedia/commons/thumb/f/f0/Independence_Hall_Assembly_Room.jpg/220px-Independence_Hall_Assembly_Room.jpg" \* MERGEFORMATINET </w:instrText>
        </w:r>
        <w:r w:rsidRPr="008A6EF0">
          <w:rPr>
            <w:bCs w:val="0"/>
            <w:lang w:val="en"/>
          </w:rPr>
          <w:fldChar w:fldCharType="separate"/>
        </w:r>
        <w:r w:rsidRPr="008A6EF0">
          <w:rPr>
            <w:bCs w:val="0"/>
            <w:lang w:val="en"/>
          </w:rPr>
          <w:pict>
            <v:shape id="_x0000_i1028" type="#_x0000_t75" style="width:165pt;height:109.5pt" o:button="t">
              <v:imagedata r:id="rId87" r:href="rId88"/>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 xml:space="preserve">The Assembly Room in Philadelphia's </w:t>
      </w:r>
      <w:hyperlink r:id="rId89" w:tooltip="Independence Hall (United States)" w:history="1">
        <w:r w:rsidRPr="008A6EF0">
          <w:rPr>
            <w:bCs w:val="0"/>
            <w:lang w:val="en"/>
          </w:rPr>
          <w:t>Independence Hall</w:t>
        </w:r>
      </w:hyperlink>
      <w:r w:rsidRPr="008A6EF0">
        <w:rPr>
          <w:bCs w:val="0"/>
          <w:lang w:val="en"/>
        </w:rPr>
        <w:t>, where the Second Continental Congress adopted the Declaration of Independence</w:t>
      </w:r>
    </w:p>
    <w:p w:rsidR="00D565C9" w:rsidRPr="008A6EF0" w:rsidRDefault="00D565C9" w:rsidP="00D565C9">
      <w:pPr>
        <w:spacing w:before="100" w:beforeAutospacing="1" w:after="100" w:afterAutospacing="1"/>
        <w:rPr>
          <w:bCs w:val="0"/>
          <w:lang w:val="en"/>
        </w:rPr>
      </w:pPr>
      <w:r w:rsidRPr="008A6EF0">
        <w:rPr>
          <w:bCs w:val="0"/>
          <w:lang w:val="en"/>
        </w:rPr>
        <w:t xml:space="preserve">Although some colonists still held out hope for reconciliation, developments in early 1776 further strengthened public support for independence. In February 1776, colonists learned of Parliament's passage of the </w:t>
      </w:r>
      <w:hyperlink r:id="rId90" w:tooltip="Prohibitory Act" w:history="1">
        <w:r w:rsidRPr="008A6EF0">
          <w:rPr>
            <w:bCs w:val="0"/>
            <w:lang w:val="en"/>
          </w:rPr>
          <w:t>Prohibitory Act</w:t>
        </w:r>
      </w:hyperlink>
      <w:r w:rsidRPr="008A6EF0">
        <w:rPr>
          <w:bCs w:val="0"/>
          <w:lang w:val="en"/>
        </w:rPr>
        <w:t xml:space="preserve">, which established a blockade of American ports and declared American ships to be enemy vessels. </w:t>
      </w:r>
      <w:hyperlink r:id="rId91" w:tooltip="John Adams" w:history="1">
        <w:r w:rsidRPr="008A6EF0">
          <w:rPr>
            <w:bCs w:val="0"/>
            <w:lang w:val="en"/>
          </w:rPr>
          <w:t>John Adams</w:t>
        </w:r>
      </w:hyperlink>
      <w:r w:rsidRPr="008A6EF0">
        <w:rPr>
          <w:bCs w:val="0"/>
          <w:lang w:val="en"/>
        </w:rPr>
        <w:t xml:space="preserve">, a strong supporter of independence, believed that Parliament had effectively declared American independence before Congress had been able to. Adams labeled the Prohibitory Act the "Act of Independency", calling it "a </w:t>
      </w:r>
      <w:r w:rsidR="009B6EAC" w:rsidRPr="008A6EF0">
        <w:rPr>
          <w:bCs w:val="0"/>
          <w:lang w:val="en"/>
        </w:rPr>
        <w:t>complete</w:t>
      </w:r>
      <w:r w:rsidRPr="008A6EF0">
        <w:rPr>
          <w:bCs w:val="0"/>
          <w:lang w:val="en"/>
        </w:rPr>
        <w:t xml:space="preserve"> Dismemberment of the British Empire". Support for declaring independence grew even more when it was confirmed that King George had hired German mercenaries to use against his American subjects.</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Despite this growing popular support for independence, Congress lacked the clear authority to declare it. Delegates had been elected to Congress by thirteen different governments—which included extralegal conventions, ad hoc committees, and elected assemblies—and were bound by the instructions given to them. Regardless of their personal opinions, delegates could not vote to declare independence unless their instructions permitted such an action.</w:t>
      </w:r>
      <w:r w:rsidR="008C1F63" w:rsidRPr="008A6EF0">
        <w:rPr>
          <w:bCs w:val="0"/>
          <w:lang w:val="en"/>
        </w:rPr>
        <w:t xml:space="preserve"> </w:t>
      </w:r>
      <w:r w:rsidRPr="008A6EF0">
        <w:rPr>
          <w:bCs w:val="0"/>
          <w:lang w:val="en"/>
        </w:rPr>
        <w:t>Several colonies, in fact, expressly prohibited their delegates from taking any steps towards separation from Great Britain, while other delegations had instructions that were ambiguous on the issue. As public sentiment for separation from Great Britain grew, advocates of independence sought to have the Congressional instructions revised. For Congress to declare independence, a majority of delegations would need authorization to vote for independence, and at least one colonial government would need to specifically instruct (or grant permission for) its delegation to propose a declaration of independence in Congress. Between April and July 1776, a "complex political war" was waged to bring this about.</w:t>
      </w:r>
      <w:r w:rsidR="008C1F63" w:rsidRPr="008A6EF0">
        <w:rPr>
          <w:bCs w:val="0"/>
          <w:lang w:val="en"/>
        </w:rPr>
        <w:t xml:space="preserve"> </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Revising instructions</w:t>
      </w:r>
    </w:p>
    <w:p w:rsidR="00D565C9" w:rsidRPr="008A6EF0" w:rsidRDefault="00D565C9" w:rsidP="00D565C9">
      <w:pPr>
        <w:spacing w:before="100" w:beforeAutospacing="1" w:after="100" w:afterAutospacing="1"/>
        <w:rPr>
          <w:bCs w:val="0"/>
          <w:lang w:val="en"/>
        </w:rPr>
      </w:pPr>
      <w:r w:rsidRPr="008A6EF0">
        <w:rPr>
          <w:bCs w:val="0"/>
          <w:lang w:val="en"/>
        </w:rPr>
        <w:t xml:space="preserve">In the campaign to revise Congressional instructions, many Americans formally expressed their support for separation from Great Britain in what were effectively state and local declarations of independence. Historian </w:t>
      </w:r>
      <w:hyperlink r:id="rId92" w:tooltip="Pauline Maier" w:history="1">
        <w:r w:rsidRPr="008A6EF0">
          <w:rPr>
            <w:bCs w:val="0"/>
            <w:lang w:val="en"/>
          </w:rPr>
          <w:t>Pauline Maier</w:t>
        </w:r>
      </w:hyperlink>
      <w:r w:rsidRPr="008A6EF0">
        <w:rPr>
          <w:bCs w:val="0"/>
          <w:lang w:val="en"/>
        </w:rPr>
        <w:t xml:space="preserve"> identified more than ninety such declarations that were issued throughout the Thirteen Colonies from April to July 1776. These "declarations" took a variety of forms. Some were formal, written instructions for Congressional delegations, such as the </w:t>
      </w:r>
      <w:hyperlink r:id="rId93" w:tooltip="Halifax Resolves" w:history="1">
        <w:r w:rsidRPr="008A6EF0">
          <w:rPr>
            <w:bCs w:val="0"/>
            <w:lang w:val="en"/>
          </w:rPr>
          <w:t>Halifax Resolves</w:t>
        </w:r>
      </w:hyperlink>
      <w:r w:rsidRPr="008A6EF0">
        <w:rPr>
          <w:bCs w:val="0"/>
          <w:lang w:val="en"/>
        </w:rPr>
        <w:t xml:space="preserve"> of April 12, with which North Carolina became the first colony to explicitly authorize its delegates to vote for independence. Others were legislative acts that officially ended British rule in individual colonies, such as on May 4, when the Rhode Island legislature became the first to declare its independence from Great Britain. Many "declarations" were resolutions adopted at town or county meetings that offered support for independence. A few came in the form of jury instructions, such as the statement issued on April 23, 1776, by Chief Justice </w:t>
      </w:r>
      <w:hyperlink r:id="rId94" w:tooltip="William Henry Drayton" w:history="1">
        <w:r w:rsidRPr="008A6EF0">
          <w:rPr>
            <w:bCs w:val="0"/>
            <w:lang w:val="en"/>
          </w:rPr>
          <w:t>William Henry Drayton</w:t>
        </w:r>
      </w:hyperlink>
      <w:r w:rsidRPr="008A6EF0">
        <w:rPr>
          <w:bCs w:val="0"/>
          <w:lang w:val="en"/>
        </w:rPr>
        <w:t xml:space="preserve"> of South Carolina: "the law of the land authorizes me to declare...that </w:t>
      </w:r>
      <w:r w:rsidRPr="008A6EF0">
        <w:rPr>
          <w:bCs w:val="0"/>
          <w:i/>
          <w:iCs/>
          <w:lang w:val="en"/>
        </w:rPr>
        <w:t>George</w:t>
      </w:r>
      <w:r w:rsidRPr="008A6EF0">
        <w:rPr>
          <w:bCs w:val="0"/>
          <w:lang w:val="en"/>
        </w:rPr>
        <w:t xml:space="preserve"> the Third, King of </w:t>
      </w:r>
      <w:r w:rsidRPr="008A6EF0">
        <w:rPr>
          <w:bCs w:val="0"/>
          <w:i/>
          <w:iCs/>
          <w:lang w:val="en"/>
        </w:rPr>
        <w:t>Great Britain</w:t>
      </w:r>
      <w:r w:rsidRPr="008A6EF0">
        <w:rPr>
          <w:bCs w:val="0"/>
          <w:lang w:val="en"/>
        </w:rPr>
        <w:t>...has no authority over us, and we owe no obedience to him." Most of these declarations are now obscure, having been overshadowed by the declaration approved by Congress on July 4.</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Some colonies held back from endorsing independence. Resistance was centered in the </w:t>
      </w:r>
      <w:hyperlink r:id="rId95" w:tooltip="Middle colonies" w:history="1">
        <w:r w:rsidRPr="008A6EF0">
          <w:rPr>
            <w:bCs w:val="0"/>
            <w:lang w:val="en"/>
          </w:rPr>
          <w:t>middle colonies</w:t>
        </w:r>
      </w:hyperlink>
      <w:r w:rsidRPr="008A6EF0">
        <w:rPr>
          <w:bCs w:val="0"/>
          <w:lang w:val="en"/>
        </w:rPr>
        <w:t xml:space="preserve"> of New York, New Jersey, Maryland, Pennsylvania, and Delaware. Advocates of independence saw Pennsylvania as the key: if that colony could be converted to the pro-independence cause, it was believed that the others would follow. On May 1, however, opponents of independence retained control of the </w:t>
      </w:r>
      <w:hyperlink r:id="rId96" w:tooltip="Pennsylvania Provincial Assembly" w:history="1">
        <w:r w:rsidRPr="008A6EF0">
          <w:rPr>
            <w:bCs w:val="0"/>
            <w:lang w:val="en"/>
          </w:rPr>
          <w:t>Pennsylvania Assembly</w:t>
        </w:r>
      </w:hyperlink>
      <w:r w:rsidRPr="008A6EF0">
        <w:rPr>
          <w:bCs w:val="0"/>
          <w:lang w:val="en"/>
        </w:rPr>
        <w:t xml:space="preserve"> in a special election that had focused on the question of independence. In response, on May 10 Congress passed a resolution, which had been promoted by John Adams and </w:t>
      </w:r>
      <w:hyperlink r:id="rId97" w:tooltip="Richard Henry Lee" w:history="1">
        <w:r w:rsidRPr="008A6EF0">
          <w:rPr>
            <w:bCs w:val="0"/>
            <w:lang w:val="en"/>
          </w:rPr>
          <w:t>Richard Henry Lee</w:t>
        </w:r>
      </w:hyperlink>
      <w:r w:rsidRPr="008A6EF0">
        <w:rPr>
          <w:bCs w:val="0"/>
          <w:lang w:val="en"/>
        </w:rPr>
        <w:t xml:space="preserve">, calling on colonies without a "government sufficient to the </w:t>
      </w:r>
      <w:hyperlink r:id="rId98" w:tooltip="wikt:exigency" w:history="1">
        <w:r w:rsidRPr="008A6EF0">
          <w:rPr>
            <w:bCs w:val="0"/>
            <w:lang w:val="en"/>
          </w:rPr>
          <w:t>exigencies</w:t>
        </w:r>
      </w:hyperlink>
      <w:r w:rsidRPr="008A6EF0">
        <w:rPr>
          <w:bCs w:val="0"/>
          <w:lang w:val="en"/>
        </w:rPr>
        <w:t xml:space="preserve"> of their affairs" to adopt new governments. The resolution passed unanimously, and was even supported by Pennsylvania's </w:t>
      </w:r>
      <w:hyperlink r:id="rId99" w:tooltip="John Dickinson (delegate)" w:history="1">
        <w:r w:rsidRPr="008A6EF0">
          <w:rPr>
            <w:bCs w:val="0"/>
            <w:lang w:val="en"/>
          </w:rPr>
          <w:t>John Dickinson</w:t>
        </w:r>
      </w:hyperlink>
      <w:r w:rsidRPr="008A6EF0">
        <w:rPr>
          <w:bCs w:val="0"/>
          <w:lang w:val="en"/>
        </w:rPr>
        <w:t>, the leader of the anti-independence faction in Congress, who believed that it did not apply to his colony.</w:t>
      </w:r>
      <w:r w:rsidR="008C1F63" w:rsidRPr="008A6EF0">
        <w:rPr>
          <w:bCs w:val="0"/>
          <w:lang w:val="en"/>
        </w:rPr>
        <w:t xml:space="preserve"> </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May 15 preamble</w:t>
      </w:r>
    </w:p>
    <w:p w:rsidR="00D565C9" w:rsidRPr="008A6EF0" w:rsidRDefault="00D565C9" w:rsidP="00D565C9">
      <w:pPr>
        <w:shd w:val="clear" w:color="auto" w:fill="F9F9F9"/>
        <w:spacing w:before="100" w:beforeAutospacing="1" w:after="100" w:afterAutospacing="1"/>
        <w:rPr>
          <w:bCs w:val="0"/>
          <w:sz w:val="21"/>
          <w:szCs w:val="21"/>
          <w:lang w:val="en"/>
        </w:rPr>
      </w:pPr>
      <w:r w:rsidRPr="008A6EF0">
        <w:rPr>
          <w:bCs w:val="0"/>
          <w:i/>
          <w:iCs/>
          <w:sz w:val="21"/>
          <w:szCs w:val="21"/>
          <w:lang w:val="en"/>
        </w:rPr>
        <w:t>This Day the Congress has passed the most important Resolution, that ever was taken in America.</w:t>
      </w:r>
    </w:p>
    <w:p w:rsidR="00D565C9" w:rsidRPr="008A6EF0" w:rsidRDefault="00D565C9" w:rsidP="00D565C9">
      <w:pPr>
        <w:shd w:val="clear" w:color="auto" w:fill="F9F9F9"/>
        <w:rPr>
          <w:bCs w:val="0"/>
          <w:sz w:val="21"/>
          <w:szCs w:val="21"/>
          <w:lang w:val="en"/>
        </w:rPr>
      </w:pPr>
      <w:r w:rsidRPr="008A6EF0">
        <w:rPr>
          <w:bCs w:val="0"/>
          <w:sz w:val="21"/>
          <w:szCs w:val="21"/>
          <w:lang w:val="en"/>
        </w:rPr>
        <w:t>John Adams, May 15, 1776</w:t>
      </w:r>
    </w:p>
    <w:p w:rsidR="00D565C9" w:rsidRPr="008A6EF0" w:rsidRDefault="00D565C9" w:rsidP="00D565C9">
      <w:pPr>
        <w:spacing w:before="100" w:beforeAutospacing="1" w:after="100" w:afterAutospacing="1"/>
        <w:rPr>
          <w:bCs w:val="0"/>
          <w:lang w:val="en"/>
        </w:rPr>
      </w:pPr>
      <w:r w:rsidRPr="008A6EF0">
        <w:rPr>
          <w:bCs w:val="0"/>
          <w:lang w:val="en"/>
        </w:rPr>
        <w:t xml:space="preserve">As was the custom, Congress appointed a committee to draft a </w:t>
      </w:r>
      <w:hyperlink r:id="rId100" w:tooltip="Preamble" w:history="1">
        <w:r w:rsidRPr="008A6EF0">
          <w:rPr>
            <w:bCs w:val="0"/>
            <w:lang w:val="en"/>
          </w:rPr>
          <w:t>preamble</w:t>
        </w:r>
      </w:hyperlink>
      <w:r w:rsidRPr="008A6EF0">
        <w:rPr>
          <w:bCs w:val="0"/>
          <w:lang w:val="en"/>
        </w:rPr>
        <w:t xml:space="preserve"> to explain the purpose of the resolution. John Adams wrote the preamble, which stated that because King George had rejected reconciliation and was hiring foreign mercenaries to use against the colonies, "it is necessary that the exercise of every kind of authority under the said crown should be totally suppressed" Adams's preamble was meant to encourage the overthrow of the governments of Pennsylvania and Maryland, which were still under </w:t>
      </w:r>
      <w:hyperlink r:id="rId101" w:tooltip="Proprietary colony" w:history="1">
        <w:r w:rsidRPr="008A6EF0">
          <w:rPr>
            <w:bCs w:val="0"/>
            <w:lang w:val="en"/>
          </w:rPr>
          <w:t>proprietary</w:t>
        </w:r>
      </w:hyperlink>
      <w:r w:rsidRPr="008A6EF0">
        <w:rPr>
          <w:bCs w:val="0"/>
          <w:lang w:val="en"/>
        </w:rPr>
        <w:t xml:space="preserve"> governance. Congress passed the preamble on May 15 after several days of debate, but four of the middle colonies voted against it, and the Maryland delegation walked out in protest. Adams regarded his May 15 preamble effectively as an American declaration of independence, although a formal declaration would still have to be made.</w:t>
      </w:r>
      <w:r w:rsidR="008C1F63" w:rsidRPr="008A6EF0">
        <w:rPr>
          <w:bCs w:val="0"/>
          <w:lang w:val="en"/>
        </w:rPr>
        <w:t xml:space="preserve"> </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Lee's resolution and the final push</w:t>
      </w:r>
    </w:p>
    <w:p w:rsidR="00D565C9" w:rsidRPr="008A6EF0" w:rsidRDefault="00D565C9" w:rsidP="00D565C9">
      <w:pPr>
        <w:spacing w:before="100" w:beforeAutospacing="1" w:after="100" w:afterAutospacing="1"/>
        <w:rPr>
          <w:bCs w:val="0"/>
          <w:lang w:val="en"/>
        </w:rPr>
      </w:pPr>
      <w:r w:rsidRPr="008A6EF0">
        <w:rPr>
          <w:bCs w:val="0"/>
          <w:lang w:val="en"/>
        </w:rPr>
        <w:t xml:space="preserve">On the same day that Congress passed Adams's radical preamble, the </w:t>
      </w:r>
      <w:hyperlink r:id="rId102" w:tooltip="Virginia Conventions" w:history="1">
        <w:r w:rsidRPr="008A6EF0">
          <w:rPr>
            <w:bCs w:val="0"/>
            <w:lang w:val="en"/>
          </w:rPr>
          <w:t>Virginia Convention</w:t>
        </w:r>
      </w:hyperlink>
      <w:r w:rsidRPr="008A6EF0">
        <w:rPr>
          <w:bCs w:val="0"/>
          <w:lang w:val="en"/>
        </w:rPr>
        <w:t xml:space="preserve"> set the stage for a formal Congressional declaration of independence. On May 15, the Convention instructed Virginia's congressional delegation "to propose to that respectable body to declare the United Colonies free and independent States, absolved from all allegiance to, or dependence upon, the Crown or Parliament of Great Britain". In accordance with those instructions, Richard Henry Lee of Virginia presented a </w:t>
      </w:r>
      <w:hyperlink r:id="rId103" w:tooltip="Lee Resolution" w:history="1">
        <w:r w:rsidRPr="008A6EF0">
          <w:rPr>
            <w:bCs w:val="0"/>
            <w:lang w:val="en"/>
          </w:rPr>
          <w:t>three-part resolution</w:t>
        </w:r>
      </w:hyperlink>
      <w:r w:rsidRPr="008A6EF0">
        <w:rPr>
          <w:bCs w:val="0"/>
          <w:lang w:val="en"/>
        </w:rPr>
        <w:t xml:space="preserve"> to Congress on June 7. The motion, which was seconded by John Adams, called on Congress to declare independence, form foreign alliances, and prepare a plan of colonial confederation. The part of the resolution relating to declaring independence read:</w:t>
      </w:r>
    </w:p>
    <w:p w:rsidR="00D565C9" w:rsidRPr="008A6EF0" w:rsidRDefault="00D565C9" w:rsidP="00D565C9">
      <w:pPr>
        <w:spacing w:beforeAutospacing="1" w:afterAutospacing="1"/>
        <w:rPr>
          <w:bCs w:val="0"/>
          <w:lang w:val="en"/>
        </w:rPr>
      </w:pPr>
      <w:r w:rsidRPr="008A6EF0">
        <w:rPr>
          <w:bCs w:val="0"/>
          <w:lang w:val="en"/>
        </w:rPr>
        <w:t>Resolved, that these United Colonies are, and of right ought to be, free and independent States, that they are absolved from all allegiance to the British Crown, and that all political connection between them and the State of Great Britain is, and ought to be, totally dissolved.</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Lee's resolution met with resistance in the ensuing debate. Opponents of the resolution, while conceding that reconciliation with Great Britain was unlikely, argued that declaring independence was premature, and that securing foreign aid should take priority. Advocates of the resolution countered that foreign governments would not intervene in an internal British struggle, and so a formal declaration of independence was needed before foreign aid was possible. All Congress needed to do, they insisted, was to "declare a fact which already exists". Delegates from Pennsylvania, Delaware, New Jersey, Maryland, and New York were still not yet authorized to vote for independence, however, and some of them threatened to leave Congress if the resolution were adopted. Congress therefore voted on June 10 to postpone further discussion of Lee's resolution for three weeks. Until then, Congress decided that a committee should prepare a document announcing and explaining independence in the event that Lee's resolution was approved when it was brought up again in July.</w:t>
      </w:r>
    </w:p>
    <w:p w:rsidR="00D565C9" w:rsidRPr="008A6EF0" w:rsidRDefault="00D565C9" w:rsidP="00D565C9">
      <w:pPr>
        <w:spacing w:before="100" w:beforeAutospacing="1" w:after="100" w:afterAutospacing="1"/>
        <w:rPr>
          <w:bCs w:val="0"/>
          <w:lang w:val="en"/>
        </w:rPr>
      </w:pPr>
      <w:r w:rsidRPr="008A6EF0">
        <w:rPr>
          <w:bCs w:val="0"/>
          <w:lang w:val="en"/>
        </w:rPr>
        <w:t xml:space="preserve">Support for a Congressional declaration of independence was consolidated in the final weeks of June 1776. On June 14, the Connecticut Assembly instructed its delegates to propose independence, and the following day the legislatures of New Hampshire and Delaware authorized their delegates to declare independence. In Pennsylvania, political struggles ended with the dissolution of the colonial assembly, and on June 18 a new Conference of Committees under </w:t>
      </w:r>
      <w:hyperlink r:id="rId104" w:tooltip="Thomas McKean" w:history="1">
        <w:r w:rsidRPr="008A6EF0">
          <w:rPr>
            <w:bCs w:val="0"/>
            <w:lang w:val="en"/>
          </w:rPr>
          <w:t>Thomas McKean</w:t>
        </w:r>
      </w:hyperlink>
      <w:r w:rsidRPr="008A6EF0">
        <w:rPr>
          <w:bCs w:val="0"/>
          <w:lang w:val="en"/>
        </w:rPr>
        <w:t xml:space="preserve"> authorized Pennsylvania's delegates to declare independence. On June 15, the </w:t>
      </w:r>
      <w:hyperlink r:id="rId105" w:tooltip="Provincial Congress of New Jersey" w:history="1">
        <w:r w:rsidRPr="008A6EF0">
          <w:rPr>
            <w:bCs w:val="0"/>
            <w:lang w:val="en"/>
          </w:rPr>
          <w:t>Provincial Congress of New Jersey</w:t>
        </w:r>
      </w:hyperlink>
      <w:r w:rsidRPr="008A6EF0">
        <w:rPr>
          <w:bCs w:val="0"/>
          <w:lang w:val="en"/>
        </w:rPr>
        <w:t xml:space="preserve">, which had been governing the province since January 1776, resolved that </w:t>
      </w:r>
      <w:hyperlink r:id="rId106" w:tooltip="Royal Governor" w:history="1">
        <w:r w:rsidRPr="008A6EF0">
          <w:rPr>
            <w:bCs w:val="0"/>
            <w:lang w:val="en"/>
          </w:rPr>
          <w:t>Royal Governor</w:t>
        </w:r>
      </w:hyperlink>
      <w:r w:rsidRPr="008A6EF0">
        <w:rPr>
          <w:bCs w:val="0"/>
          <w:lang w:val="en"/>
        </w:rPr>
        <w:t xml:space="preserve"> </w:t>
      </w:r>
      <w:hyperlink r:id="rId107" w:tooltip="William Franklin" w:history="1">
        <w:r w:rsidRPr="008A6EF0">
          <w:rPr>
            <w:bCs w:val="0"/>
            <w:lang w:val="en"/>
          </w:rPr>
          <w:t>William Franklin</w:t>
        </w:r>
      </w:hyperlink>
      <w:r w:rsidRPr="008A6EF0">
        <w:rPr>
          <w:bCs w:val="0"/>
          <w:lang w:val="en"/>
        </w:rPr>
        <w:t xml:space="preserve"> was "an enemy to the liberties of this country" and had him arrested. On June 21, they chose new delegates to Congress and empowered them to join in a declaration of independence.</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Only Maryland and New York had yet to authorize independence. When the Continental Congress had adopted Adams's radical May 15 preamble, Maryland's delegates walked out and sent to the </w:t>
      </w:r>
      <w:hyperlink r:id="rId108" w:tooltip="Maryland Convention" w:history="1">
        <w:r w:rsidRPr="008A6EF0">
          <w:rPr>
            <w:bCs w:val="0"/>
            <w:lang w:val="en"/>
          </w:rPr>
          <w:t>Maryland Convention</w:t>
        </w:r>
      </w:hyperlink>
      <w:r w:rsidRPr="008A6EF0">
        <w:rPr>
          <w:bCs w:val="0"/>
          <w:lang w:val="en"/>
        </w:rPr>
        <w:t xml:space="preserve"> for instructions. On May 20, the Maryland Convention rejected Adams's preamble, instructing its delegates to remain against independence, but </w:t>
      </w:r>
      <w:hyperlink r:id="rId109" w:tooltip="Samuel Chase" w:history="1">
        <w:r w:rsidRPr="008A6EF0">
          <w:rPr>
            <w:bCs w:val="0"/>
            <w:lang w:val="en"/>
          </w:rPr>
          <w:t>Samuel Chase</w:t>
        </w:r>
      </w:hyperlink>
      <w:r w:rsidRPr="008A6EF0">
        <w:rPr>
          <w:bCs w:val="0"/>
          <w:lang w:val="en"/>
        </w:rPr>
        <w:t xml:space="preserve"> went to Maryland and, thanks to local resolutions in favor of independence, was able to get the Maryland Convention to change its mind on June 28.</w:t>
      </w:r>
      <w:r w:rsidR="008C1F63" w:rsidRPr="008A6EF0">
        <w:rPr>
          <w:bCs w:val="0"/>
          <w:lang w:val="en"/>
        </w:rPr>
        <w:t xml:space="preserve"> </w:t>
      </w:r>
      <w:r w:rsidRPr="008A6EF0">
        <w:rPr>
          <w:bCs w:val="0"/>
          <w:lang w:val="en"/>
        </w:rPr>
        <w:t xml:space="preserve">Only the New York delegates were unable to get revised instructions. When Congress had been considering the resolution of independence on June 8, the </w:t>
      </w:r>
      <w:hyperlink r:id="rId110" w:tooltip="New York Provincial Congress" w:history="1">
        <w:r w:rsidRPr="008A6EF0">
          <w:rPr>
            <w:bCs w:val="0"/>
            <w:lang w:val="en"/>
          </w:rPr>
          <w:t>New York Provincial Congress</w:t>
        </w:r>
      </w:hyperlink>
      <w:r w:rsidRPr="008A6EF0">
        <w:rPr>
          <w:bCs w:val="0"/>
          <w:lang w:val="en"/>
        </w:rPr>
        <w:t xml:space="preserve"> told the delegates to wait. But on June 30, the Provincial Congress evacuated New York as British forces approached, and would not convene again until July 10. This meant that New York's delegates would not be authorized to declare independence until after Congress had made its decision.</w:t>
      </w:r>
      <w:r w:rsidR="008C1F63" w:rsidRPr="008A6EF0">
        <w:rPr>
          <w:bCs w:val="0"/>
          <w:lang w:val="en"/>
        </w:rPr>
        <w:t xml:space="preserve"> </w:t>
      </w:r>
    </w:p>
    <w:p w:rsidR="00D565C9" w:rsidRPr="008A6EF0" w:rsidRDefault="00D565C9" w:rsidP="00D565C9">
      <w:pPr>
        <w:spacing w:before="100" w:beforeAutospacing="1" w:after="100" w:afterAutospacing="1"/>
        <w:outlineLvl w:val="1"/>
        <w:rPr>
          <w:b/>
          <w:sz w:val="36"/>
          <w:szCs w:val="36"/>
          <w:lang w:val="en"/>
        </w:rPr>
      </w:pPr>
      <w:r w:rsidRPr="008A6EF0">
        <w:rPr>
          <w:b/>
          <w:sz w:val="36"/>
          <w:szCs w:val="36"/>
          <w:lang w:val="en"/>
        </w:rPr>
        <w:t>Draft and adoption</w:t>
      </w:r>
    </w:p>
    <w:p w:rsidR="00D565C9" w:rsidRPr="008A6EF0" w:rsidRDefault="00D565C9" w:rsidP="00D565C9">
      <w:pPr>
        <w:rPr>
          <w:bCs w:val="0"/>
          <w:lang w:val="en"/>
        </w:rPr>
      </w:pPr>
      <w:hyperlink r:id="rId111" w:history="1">
        <w:r w:rsidRPr="008A6EF0">
          <w:rPr>
            <w:bCs w:val="0"/>
            <w:lang w:val="en"/>
          </w:rPr>
          <w:fldChar w:fldCharType="begin"/>
        </w:r>
        <w:r w:rsidRPr="008A6EF0">
          <w:rPr>
            <w:bCs w:val="0"/>
            <w:lang w:val="en"/>
          </w:rPr>
          <w:instrText xml:space="preserve"> INCLUDEPICTURE "http://upload.wikimedia.org/wikipedia/commons/thumb/d/d6/Writing_the_Declaration_of_Independence_1776_cph.3g09904.jpg/220px-Writing_the_Declaration_of_Independence_1776_cph.3g09904.jpg" \* MERGEFORMATINET </w:instrText>
        </w:r>
        <w:r w:rsidRPr="008A6EF0">
          <w:rPr>
            <w:bCs w:val="0"/>
            <w:lang w:val="en"/>
          </w:rPr>
          <w:fldChar w:fldCharType="separate"/>
        </w:r>
        <w:r w:rsidRPr="008A6EF0">
          <w:rPr>
            <w:bCs w:val="0"/>
            <w:lang w:val="en"/>
          </w:rPr>
          <w:pict>
            <v:shape id="_x0000_i1029" type="#_x0000_t75" style="width:165pt;height:219.75pt" o:button="t">
              <v:imagedata r:id="rId112" r:href="rId113"/>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This idealized depiction of (left to right) Franklin, Adams, and Jefferson working on the Declaration (</w:t>
      </w:r>
      <w:hyperlink r:id="rId114" w:tooltip="Jean Leon Gerome Ferris" w:history="1">
        <w:r w:rsidRPr="008A6EF0">
          <w:rPr>
            <w:bCs w:val="0"/>
            <w:lang w:val="en"/>
          </w:rPr>
          <w:t>Jean Leon Gerome Ferris</w:t>
        </w:r>
      </w:hyperlink>
      <w:r w:rsidRPr="008A6EF0">
        <w:rPr>
          <w:bCs w:val="0"/>
          <w:lang w:val="en"/>
        </w:rPr>
        <w:t>, 1900) was widely reprinted.</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While political maneuvering was setting the stage for an official declaration of independence, a document explaining the decision was being written. On June 11, 1776, Congress appointed a "</w:t>
      </w:r>
      <w:hyperlink r:id="rId115" w:tooltip="Committee of Five" w:history="1">
        <w:r w:rsidRPr="008A6EF0">
          <w:rPr>
            <w:bCs w:val="0"/>
            <w:lang w:val="en"/>
          </w:rPr>
          <w:t>Committee of Five</w:t>
        </w:r>
      </w:hyperlink>
      <w:r w:rsidRPr="008A6EF0">
        <w:rPr>
          <w:bCs w:val="0"/>
          <w:lang w:val="en"/>
        </w:rPr>
        <w:t xml:space="preserve">", consisting of </w:t>
      </w:r>
      <w:hyperlink r:id="rId116" w:tooltip="John Adams" w:history="1">
        <w:r w:rsidRPr="008A6EF0">
          <w:rPr>
            <w:bCs w:val="0"/>
            <w:lang w:val="en"/>
          </w:rPr>
          <w:t>John Adams</w:t>
        </w:r>
      </w:hyperlink>
      <w:r w:rsidRPr="008A6EF0">
        <w:rPr>
          <w:bCs w:val="0"/>
          <w:lang w:val="en"/>
        </w:rPr>
        <w:t xml:space="preserve"> of Massachusetts, </w:t>
      </w:r>
      <w:hyperlink r:id="rId117" w:tooltip="Benjamin Franklin" w:history="1">
        <w:r w:rsidRPr="008A6EF0">
          <w:rPr>
            <w:bCs w:val="0"/>
            <w:lang w:val="en"/>
          </w:rPr>
          <w:t>Benjamin Franklin</w:t>
        </w:r>
      </w:hyperlink>
      <w:r w:rsidRPr="008A6EF0">
        <w:rPr>
          <w:bCs w:val="0"/>
          <w:lang w:val="en"/>
        </w:rPr>
        <w:t xml:space="preserve"> of Pennsylvania, </w:t>
      </w:r>
      <w:hyperlink r:id="rId118" w:tooltip="Thomas Jefferson" w:history="1">
        <w:r w:rsidRPr="008A6EF0">
          <w:rPr>
            <w:bCs w:val="0"/>
            <w:lang w:val="en"/>
          </w:rPr>
          <w:t>Thomas Jefferson</w:t>
        </w:r>
      </w:hyperlink>
      <w:r w:rsidRPr="008A6EF0">
        <w:rPr>
          <w:bCs w:val="0"/>
          <w:lang w:val="en"/>
        </w:rPr>
        <w:t xml:space="preserve"> of Virginia, </w:t>
      </w:r>
      <w:hyperlink r:id="rId119" w:tooltip="Robert Livingston (1746-1813)" w:history="1">
        <w:r w:rsidRPr="008A6EF0">
          <w:rPr>
            <w:bCs w:val="0"/>
            <w:lang w:val="en"/>
          </w:rPr>
          <w:t>Robert R. Livingston</w:t>
        </w:r>
      </w:hyperlink>
      <w:r w:rsidRPr="008A6EF0">
        <w:rPr>
          <w:bCs w:val="0"/>
          <w:lang w:val="en"/>
        </w:rPr>
        <w:t xml:space="preserve"> of New York, and </w:t>
      </w:r>
      <w:hyperlink r:id="rId120" w:tooltip="Roger Sherman" w:history="1">
        <w:r w:rsidRPr="008A6EF0">
          <w:rPr>
            <w:bCs w:val="0"/>
            <w:lang w:val="en"/>
          </w:rPr>
          <w:t>Roger Sherman</w:t>
        </w:r>
      </w:hyperlink>
      <w:r w:rsidRPr="008A6EF0">
        <w:rPr>
          <w:bCs w:val="0"/>
          <w:lang w:val="en"/>
        </w:rPr>
        <w:t xml:space="preserve"> of Connecticut, to draft a declaration. Because the committee left no minutes, there is some uncertainty about how the drafting process proceeded—accounts written many years later by Jefferson and Adams, although frequently cited, are contradictory and not entirely reliable. What is certain is that the committee, after discussing the general outline that the document should follow, decided that Jefferson would write the first draft. The committee in general, and Jefferson in particular, thought Adams should write the document, but Adams persuaded the committee to choose Jefferson and promised to consult with Jefferson personally. Considering Congress's busy schedule, Jefferson probably had limited time for writing over the next seventeen days, and likely wrote the draft quickly. He then consulted the others, made some changes, and then produced another copy incorporating these alterations. The committee presented this copy to the Congress on June 28, 1776. The title of the document was "A Declaration by the Representatives of the United States of America, in General Congress assembled."</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Congress ordered that the draft "</w:t>
      </w:r>
      <w:hyperlink r:id="rId121" w:tooltip="Table (parliamentary)" w:history="1">
        <w:r w:rsidRPr="008A6EF0">
          <w:rPr>
            <w:bCs w:val="0"/>
            <w:lang w:val="en"/>
          </w:rPr>
          <w:t>lie on the table</w:t>
        </w:r>
      </w:hyperlink>
      <w:r w:rsidRPr="008A6EF0">
        <w:rPr>
          <w:bCs w:val="0"/>
          <w:lang w:val="en"/>
        </w:rPr>
        <w:t>". For two days Congress methodically edited Jefferson's primary document; having reduced the writing by 1/4; removed unnecessary wording; and improved sentence structure. Congress removed Jefferson's assertion that Britain had forced slavery on the colonies, in order to moderate the document and appease persons in Britain who supported the Revolution. Although Jefferson wrote that Congress had "mangled" his draft version, the Declaration that was finally produced, according to his biographer John Ferling, was "the majestic document that inspired both contemporaries and posterity."</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On Monday, July 1, having tabled the draft of the declaration, Congress resolved itself into a </w:t>
      </w:r>
      <w:hyperlink r:id="rId122" w:tooltip="Committee of the Whole" w:history="1">
        <w:r w:rsidRPr="008A6EF0">
          <w:rPr>
            <w:bCs w:val="0"/>
            <w:lang w:val="en"/>
          </w:rPr>
          <w:t>committee of the whole</w:t>
        </w:r>
      </w:hyperlink>
      <w:r w:rsidRPr="008A6EF0">
        <w:rPr>
          <w:bCs w:val="0"/>
          <w:lang w:val="en"/>
        </w:rPr>
        <w:t xml:space="preserve">, with </w:t>
      </w:r>
      <w:hyperlink r:id="rId123" w:tooltip="Benjamin Harrison V" w:history="1">
        <w:r w:rsidRPr="008A6EF0">
          <w:rPr>
            <w:bCs w:val="0"/>
            <w:lang w:val="en"/>
          </w:rPr>
          <w:t>Benjamin Harrison</w:t>
        </w:r>
      </w:hyperlink>
      <w:r w:rsidRPr="008A6EF0">
        <w:rPr>
          <w:bCs w:val="0"/>
          <w:lang w:val="en"/>
        </w:rPr>
        <w:t xml:space="preserve"> of Virginia presiding, and resumed debate on Lee's resolution of independence. </w:t>
      </w:r>
      <w:hyperlink r:id="rId124" w:tooltip="John Dickinson (delegate)" w:history="1">
        <w:r w:rsidRPr="008A6EF0">
          <w:rPr>
            <w:bCs w:val="0"/>
            <w:lang w:val="en"/>
          </w:rPr>
          <w:t>John Dickinson</w:t>
        </w:r>
      </w:hyperlink>
      <w:r w:rsidRPr="008A6EF0">
        <w:rPr>
          <w:bCs w:val="0"/>
          <w:lang w:val="en"/>
        </w:rPr>
        <w:t xml:space="preserve"> made one last effort to delay the decision, arguing that Congress should not declare independence without first securing a foreign alliance and finalizing the </w:t>
      </w:r>
      <w:hyperlink r:id="rId125" w:tooltip="Articles of Confederation" w:history="1">
        <w:r w:rsidRPr="008A6EF0">
          <w:rPr>
            <w:bCs w:val="0"/>
            <w:lang w:val="en"/>
          </w:rPr>
          <w:t>Articles of Confederation</w:t>
        </w:r>
      </w:hyperlink>
      <w:r w:rsidRPr="008A6EF0">
        <w:rPr>
          <w:bCs w:val="0"/>
          <w:lang w:val="en"/>
        </w:rPr>
        <w:t>. John Adams gave a speech in reply to Dickinson, restating the case for an immediate declaration.</w:t>
      </w:r>
    </w:p>
    <w:p w:rsidR="00D565C9" w:rsidRPr="008A6EF0" w:rsidRDefault="00D565C9" w:rsidP="00D565C9">
      <w:pPr>
        <w:spacing w:before="100" w:beforeAutospacing="1" w:after="100" w:afterAutospacing="1"/>
        <w:rPr>
          <w:bCs w:val="0"/>
          <w:lang w:val="en"/>
        </w:rPr>
      </w:pPr>
      <w:r w:rsidRPr="008A6EF0">
        <w:rPr>
          <w:bCs w:val="0"/>
          <w:lang w:val="en"/>
        </w:rPr>
        <w:t xml:space="preserve">After a long day of speeches, a vote was taken. As always, each colony cast a single vote; the delegation for each colony—numbering two to seven members—voted amongst themselves to determine the colony's vote. Pennsylvania and South Carolina voted against declaring independence. The New York delegation, lacking permission to vote for independence, abstained. Delaware cast no vote because the delegation was split between </w:t>
      </w:r>
      <w:hyperlink r:id="rId126" w:tooltip="Thomas McKean" w:history="1">
        <w:r w:rsidRPr="008A6EF0">
          <w:rPr>
            <w:bCs w:val="0"/>
            <w:lang w:val="en"/>
          </w:rPr>
          <w:t>Thomas McKean</w:t>
        </w:r>
      </w:hyperlink>
      <w:r w:rsidRPr="008A6EF0">
        <w:rPr>
          <w:bCs w:val="0"/>
          <w:lang w:val="en"/>
        </w:rPr>
        <w:t xml:space="preserve"> (who voted yes) and </w:t>
      </w:r>
      <w:hyperlink r:id="rId127" w:tooltip="George Read (signer)" w:history="1">
        <w:r w:rsidRPr="008A6EF0">
          <w:rPr>
            <w:bCs w:val="0"/>
            <w:lang w:val="en"/>
          </w:rPr>
          <w:t>George Read</w:t>
        </w:r>
      </w:hyperlink>
      <w:r w:rsidRPr="008A6EF0">
        <w:rPr>
          <w:bCs w:val="0"/>
          <w:lang w:val="en"/>
        </w:rPr>
        <w:t xml:space="preserve"> (who voted no). The remaining nine delegations voted in favor of independence, which meant that the resolution had been approved by the committee of the whole. The next step was for the resolution to be voted upon by the Congress itself. </w:t>
      </w:r>
      <w:hyperlink r:id="rId128" w:tooltip="Edward Rutledge" w:history="1">
        <w:r w:rsidRPr="008A6EF0">
          <w:rPr>
            <w:bCs w:val="0"/>
            <w:lang w:val="en"/>
          </w:rPr>
          <w:t>Edward Rutledge</w:t>
        </w:r>
      </w:hyperlink>
      <w:r w:rsidRPr="008A6EF0">
        <w:rPr>
          <w:bCs w:val="0"/>
          <w:lang w:val="en"/>
        </w:rPr>
        <w:t xml:space="preserve"> of South Carolina, who was opposed to Lee's resolution but desirous of unanimity, moved that the vote be postponed until the following day.</w:t>
      </w:r>
      <w:r w:rsidR="008C1F63" w:rsidRPr="008A6EF0">
        <w:rPr>
          <w:bCs w:val="0"/>
          <w:lang w:val="en"/>
        </w:rPr>
        <w:t xml:space="preserve"> </w:t>
      </w:r>
    </w:p>
    <w:p w:rsidR="00D565C9" w:rsidRPr="008A6EF0" w:rsidRDefault="00D565C9" w:rsidP="00D565C9">
      <w:pPr>
        <w:rPr>
          <w:bCs w:val="0"/>
          <w:lang w:val="en"/>
        </w:rPr>
      </w:pPr>
      <w:hyperlink r:id="rId129" w:history="1">
        <w:r w:rsidRPr="008A6EF0">
          <w:rPr>
            <w:bCs w:val="0"/>
            <w:lang w:val="en"/>
          </w:rPr>
          <w:fldChar w:fldCharType="begin"/>
        </w:r>
        <w:r w:rsidRPr="008A6EF0">
          <w:rPr>
            <w:bCs w:val="0"/>
            <w:lang w:val="en"/>
          </w:rPr>
          <w:instrText xml:space="preserve"> INCLUDEPICTURE "http://upload.wikimedia.org/wikipedia/commons/thumb/5/56/Jefferson%27s%2Bdesk.jpg/220px-Jefferson%27s%2Bdesk.jpg" \* MERGEFORMATINET </w:instrText>
        </w:r>
        <w:r w:rsidRPr="008A6EF0">
          <w:rPr>
            <w:bCs w:val="0"/>
            <w:lang w:val="en"/>
          </w:rPr>
          <w:fldChar w:fldCharType="separate"/>
        </w:r>
        <w:r w:rsidRPr="008A6EF0">
          <w:rPr>
            <w:bCs w:val="0"/>
            <w:lang w:val="en"/>
          </w:rPr>
          <w:pict>
            <v:shape id="_x0000_i1030" type="#_x0000_t75" style="width:219.75pt;height:200.25pt" o:button="t">
              <v:imagedata r:id="rId130" r:href="rId131"/>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Jefferson drafted the Declaration on this portable lap desk of his own design.</w:t>
      </w:r>
    </w:p>
    <w:p w:rsidR="00D565C9" w:rsidRPr="008A6EF0" w:rsidRDefault="00D565C9" w:rsidP="00D565C9">
      <w:pPr>
        <w:spacing w:before="100" w:beforeAutospacing="1" w:after="100" w:afterAutospacing="1"/>
        <w:rPr>
          <w:bCs w:val="0"/>
          <w:lang w:val="en"/>
        </w:rPr>
      </w:pPr>
      <w:r w:rsidRPr="008A6EF0">
        <w:rPr>
          <w:bCs w:val="0"/>
          <w:lang w:val="en"/>
        </w:rPr>
        <w:t xml:space="preserve">On July 2, South Carolina reversed its position and voted for independence. In the Pennsylvania delegation, Dickinson and </w:t>
      </w:r>
      <w:hyperlink r:id="rId132" w:tooltip="Robert Morris (financier)" w:history="1">
        <w:r w:rsidRPr="008A6EF0">
          <w:rPr>
            <w:bCs w:val="0"/>
            <w:lang w:val="en"/>
          </w:rPr>
          <w:t>Robert Morris</w:t>
        </w:r>
      </w:hyperlink>
      <w:r w:rsidRPr="008A6EF0">
        <w:rPr>
          <w:bCs w:val="0"/>
          <w:lang w:val="en"/>
        </w:rPr>
        <w:t xml:space="preserve"> abstained, allowing the delegation to vote three-to-two in favor of independence. The tie in the Delaware delegation was broken by the timely arrival of </w:t>
      </w:r>
      <w:hyperlink r:id="rId133" w:tooltip="Caesar Rodney" w:history="1">
        <w:r w:rsidRPr="008A6EF0">
          <w:rPr>
            <w:bCs w:val="0"/>
            <w:lang w:val="en"/>
          </w:rPr>
          <w:t>Caesar Rodney</w:t>
        </w:r>
      </w:hyperlink>
      <w:r w:rsidRPr="008A6EF0">
        <w:rPr>
          <w:bCs w:val="0"/>
          <w:lang w:val="en"/>
        </w:rPr>
        <w:t xml:space="preserve">, who voted for independence. The New York delegation abstained once again, since they were still not authorized to vote for independence, although they would be allowed to do so by the </w:t>
      </w:r>
      <w:hyperlink r:id="rId134" w:tooltip="New York Provincial Congress" w:history="1">
        <w:r w:rsidRPr="008A6EF0">
          <w:rPr>
            <w:bCs w:val="0"/>
            <w:lang w:val="en"/>
          </w:rPr>
          <w:t>New York Provincial Congress</w:t>
        </w:r>
      </w:hyperlink>
      <w:r w:rsidRPr="008A6EF0">
        <w:rPr>
          <w:bCs w:val="0"/>
          <w:lang w:val="en"/>
        </w:rPr>
        <w:t xml:space="preserve"> a week later.</w:t>
      </w:r>
      <w:r w:rsidR="008C1F63" w:rsidRPr="008A6EF0">
        <w:rPr>
          <w:bCs w:val="0"/>
          <w:lang w:val="en"/>
        </w:rPr>
        <w:t xml:space="preserve"> </w:t>
      </w:r>
      <w:r w:rsidRPr="008A6EF0">
        <w:rPr>
          <w:bCs w:val="0"/>
          <w:lang w:val="en"/>
        </w:rPr>
        <w:t>The resolution of independence had been adopted with twelve affirmative votes and one abstention. With this, the colonies had officially severed political ties with Great Britain. In a now-famous letter written to his wife on the following day, John Adams predicted that July 2 would become a great American holiday.</w:t>
      </w:r>
      <w:r w:rsidR="008C1F63" w:rsidRPr="008A6EF0">
        <w:rPr>
          <w:bCs w:val="0"/>
          <w:lang w:val="en"/>
        </w:rPr>
        <w:t xml:space="preserve"> </w:t>
      </w:r>
      <w:r w:rsidRPr="008A6EF0">
        <w:rPr>
          <w:bCs w:val="0"/>
          <w:lang w:val="en"/>
        </w:rPr>
        <w:t xml:space="preserve">Adams thought that the vote for independence would be commemorated; he did not foresee that Americans—including himself—would instead celebrate </w:t>
      </w:r>
      <w:hyperlink r:id="rId135" w:tooltip="Independence Day (United States)" w:history="1">
        <w:r w:rsidRPr="008A6EF0">
          <w:rPr>
            <w:bCs w:val="0"/>
            <w:lang w:val="en"/>
          </w:rPr>
          <w:t>Independence Day</w:t>
        </w:r>
      </w:hyperlink>
      <w:r w:rsidRPr="008A6EF0">
        <w:rPr>
          <w:bCs w:val="0"/>
          <w:lang w:val="en"/>
        </w:rPr>
        <w:t xml:space="preserve"> on the date that the announcement of that act was finalized.</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After voting in favor of the resolution of independence, Congress turned its attention to the committee's draft of the declaration. Over several days of debate, Congress made a few changes in wording and deleted nearly a fourth of the text, most notably a passage critical of the </w:t>
      </w:r>
      <w:hyperlink r:id="rId136" w:tooltip="Atlantic slave trade" w:history="1">
        <w:r w:rsidRPr="008A6EF0">
          <w:rPr>
            <w:bCs w:val="0"/>
            <w:lang w:val="en"/>
          </w:rPr>
          <w:t>slave trade</w:t>
        </w:r>
      </w:hyperlink>
      <w:r w:rsidRPr="008A6EF0">
        <w:rPr>
          <w:bCs w:val="0"/>
          <w:lang w:val="en"/>
        </w:rPr>
        <w:t>, changes that Jefferson resented. On July 4, 1776, the wording of the Declaration of Independence was approved and sent to the printer for publication.</w:t>
      </w:r>
      <w:r w:rsidRPr="008A6EF0">
        <w:rPr>
          <w:bCs w:val="0"/>
          <w:lang w:val="en"/>
        </w:rPr>
        <w:br w:type="textWrapping" w:clear="all"/>
      </w:r>
    </w:p>
    <w:p w:rsidR="00D565C9" w:rsidRPr="008A6EF0" w:rsidRDefault="00D565C9" w:rsidP="00D565C9">
      <w:pPr>
        <w:spacing w:before="100" w:beforeAutospacing="1" w:after="100" w:afterAutospacing="1"/>
        <w:outlineLvl w:val="1"/>
        <w:rPr>
          <w:b/>
          <w:sz w:val="36"/>
          <w:szCs w:val="36"/>
          <w:lang w:val="en"/>
        </w:rPr>
      </w:pPr>
      <w:r w:rsidRPr="008A6EF0">
        <w:rPr>
          <w:b/>
          <w:sz w:val="36"/>
          <w:szCs w:val="36"/>
          <w:lang w:val="en"/>
        </w:rPr>
        <w:t>Text</w:t>
      </w:r>
    </w:p>
    <w:p w:rsidR="00D565C9" w:rsidRPr="008A6EF0" w:rsidRDefault="00D565C9" w:rsidP="00D565C9">
      <w:pPr>
        <w:rPr>
          <w:bCs w:val="0"/>
          <w:lang w:val="en"/>
        </w:rPr>
      </w:pPr>
      <w:hyperlink r:id="rId137" w:history="1">
        <w:r w:rsidRPr="008A6EF0">
          <w:rPr>
            <w:bCs w:val="0"/>
            <w:lang w:val="en"/>
          </w:rPr>
          <w:fldChar w:fldCharType="begin"/>
        </w:r>
        <w:r w:rsidRPr="008A6EF0">
          <w:rPr>
            <w:bCs w:val="0"/>
            <w:lang w:val="en"/>
          </w:rPr>
          <w:instrText xml:space="preserve"> INCLUDEPICTURE "http://upload.wikimedia.org/wikipedia/commons/thumb/6/68/Yale_Dunlap_Broadside.jpg/220px-Yale_Dunlap_Broadside.jpg" \* MERGEFORMATINET </w:instrText>
        </w:r>
        <w:r w:rsidRPr="008A6EF0">
          <w:rPr>
            <w:bCs w:val="0"/>
            <w:lang w:val="en"/>
          </w:rPr>
          <w:fldChar w:fldCharType="separate"/>
        </w:r>
        <w:r w:rsidRPr="008A6EF0">
          <w:rPr>
            <w:bCs w:val="0"/>
            <w:lang w:val="en"/>
          </w:rPr>
          <w:pict>
            <v:shape id="_x0000_i1031" type="#_x0000_t75" style="width:165pt;height:207pt" o:button="t">
              <v:imagedata r:id="rId138" r:href="rId139"/>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 xml:space="preserve">The </w:t>
      </w:r>
      <w:hyperlink r:id="rId140" w:tooltip="Dunlap broadside" w:history="1">
        <w:r w:rsidRPr="008A6EF0">
          <w:rPr>
            <w:bCs w:val="0"/>
            <w:lang w:val="en"/>
          </w:rPr>
          <w:t>Dunlap broadside</w:t>
        </w:r>
      </w:hyperlink>
      <w:r w:rsidRPr="008A6EF0">
        <w:rPr>
          <w:bCs w:val="0"/>
          <w:lang w:val="en"/>
        </w:rPr>
        <w:t xml:space="preserve"> was the first published version of the Declaration.</w:t>
      </w:r>
    </w:p>
    <w:p w:rsidR="00D565C9" w:rsidRPr="008A6EF0" w:rsidRDefault="00D565C9" w:rsidP="00D565C9">
      <w:pPr>
        <w:spacing w:before="100" w:beforeAutospacing="1" w:after="100" w:afterAutospacing="1"/>
        <w:rPr>
          <w:bCs w:val="0"/>
          <w:lang w:val="en"/>
        </w:rPr>
      </w:pPr>
      <w:r w:rsidRPr="008A6EF0">
        <w:rPr>
          <w:bCs w:val="0"/>
          <w:lang w:val="en"/>
        </w:rPr>
        <w:t xml:space="preserve">The first sentence of the Declaration asserts as a matter of </w:t>
      </w:r>
      <w:hyperlink r:id="rId141" w:tooltip="Natural law" w:history="1">
        <w:r w:rsidRPr="008A6EF0">
          <w:rPr>
            <w:bCs w:val="0"/>
            <w:lang w:val="en"/>
          </w:rPr>
          <w:t>Natural law</w:t>
        </w:r>
      </w:hyperlink>
      <w:r w:rsidRPr="008A6EF0">
        <w:rPr>
          <w:bCs w:val="0"/>
          <w:lang w:val="en"/>
        </w:rPr>
        <w:t xml:space="preserve"> the ability of a people to assume political independence, and acknowledges that the grounds for such independence must be reasonable.</w:t>
      </w:r>
      <w:r w:rsidR="008C1F63" w:rsidRPr="008A6EF0">
        <w:rPr>
          <w:bCs w:val="0"/>
          <w:lang w:val="en"/>
        </w:rPr>
        <w:t xml:space="preserve"> </w:t>
      </w:r>
    </w:p>
    <w:p w:rsidR="00D565C9" w:rsidRPr="008A6EF0" w:rsidRDefault="00D565C9" w:rsidP="00D565C9">
      <w:pPr>
        <w:spacing w:beforeAutospacing="1" w:afterAutospacing="1"/>
        <w:rPr>
          <w:bCs w:val="0"/>
          <w:lang w:val="en"/>
        </w:rPr>
      </w:pPr>
      <w:r w:rsidRPr="008A6EF0">
        <w:rPr>
          <w:bCs w:val="0"/>
          <w:lang w:val="en"/>
        </w:rPr>
        <w:t xml:space="preserve">When in the Course of human events, it becomes necessary for one people to dissolve the political bands which have connected them with another, and to assume among the powers of the earth, the separate and equal station to which the </w:t>
      </w:r>
      <w:hyperlink r:id="rId142" w:tooltip="Natural law" w:history="1">
        <w:r w:rsidRPr="008A6EF0">
          <w:rPr>
            <w:bCs w:val="0"/>
            <w:lang w:val="en"/>
          </w:rPr>
          <w:t>Laws of Nature</w:t>
        </w:r>
      </w:hyperlink>
      <w:r w:rsidRPr="008A6EF0">
        <w:rPr>
          <w:bCs w:val="0"/>
          <w:lang w:val="en"/>
        </w:rPr>
        <w:t xml:space="preserve"> and of Nature's God entitle them, a decent respect to the opinions of mankind requires that they should declare the causes which impel them to the separation.</w:t>
      </w:r>
    </w:p>
    <w:p w:rsidR="00D565C9" w:rsidRPr="008A6EF0" w:rsidRDefault="00D565C9" w:rsidP="00D565C9">
      <w:pPr>
        <w:spacing w:before="100" w:beforeAutospacing="1" w:after="100" w:afterAutospacing="1"/>
        <w:rPr>
          <w:bCs w:val="0"/>
          <w:lang w:val="en"/>
        </w:rPr>
      </w:pPr>
      <w:r w:rsidRPr="008A6EF0">
        <w:rPr>
          <w:bCs w:val="0"/>
          <w:lang w:val="en"/>
        </w:rPr>
        <w:t>The next section, the famous preamble, includes the ideas and ideals that were principles of the Declaration. It is also an assertion of what is known as the "</w:t>
      </w:r>
      <w:hyperlink r:id="rId143" w:tooltip="Right of revolution" w:history="1">
        <w:r w:rsidRPr="008A6EF0">
          <w:rPr>
            <w:bCs w:val="0"/>
            <w:lang w:val="en"/>
          </w:rPr>
          <w:t>right of revolution</w:t>
        </w:r>
      </w:hyperlink>
      <w:r w:rsidRPr="008A6EF0">
        <w:rPr>
          <w:bCs w:val="0"/>
          <w:lang w:val="en"/>
        </w:rPr>
        <w:t>": that is, people have certain rights, and when a government violates these rights, the people have the right to "alter or abolish" that government.</w:t>
      </w:r>
      <w:r w:rsidR="008C1F63" w:rsidRPr="008A6EF0">
        <w:rPr>
          <w:bCs w:val="0"/>
          <w:lang w:val="en"/>
        </w:rPr>
        <w:t xml:space="preserve"> </w:t>
      </w:r>
    </w:p>
    <w:p w:rsidR="00D565C9" w:rsidRPr="008A6EF0" w:rsidRDefault="00D565C9" w:rsidP="00D565C9">
      <w:pPr>
        <w:spacing w:beforeAutospacing="1" w:afterAutospacing="1"/>
        <w:rPr>
          <w:bCs w:val="0"/>
          <w:lang w:val="en"/>
        </w:rPr>
      </w:pPr>
      <w:r w:rsidRPr="008A6EF0">
        <w:rPr>
          <w:bCs w:val="0"/>
          <w:lang w:val="en"/>
        </w:rPr>
        <w:t xml:space="preserve">We hold these truths to be </w:t>
      </w:r>
      <w:hyperlink r:id="rId144" w:tooltip="Self-evidence" w:history="1">
        <w:r w:rsidRPr="008A6EF0">
          <w:rPr>
            <w:bCs w:val="0"/>
            <w:lang w:val="en"/>
          </w:rPr>
          <w:t>self-evident</w:t>
        </w:r>
      </w:hyperlink>
      <w:r w:rsidRPr="008A6EF0">
        <w:rPr>
          <w:bCs w:val="0"/>
          <w:lang w:val="en"/>
        </w:rPr>
        <w:t xml:space="preserve">, that </w:t>
      </w:r>
      <w:hyperlink r:id="rId145" w:tooltip="All men are created equal" w:history="1">
        <w:r w:rsidRPr="008A6EF0">
          <w:rPr>
            <w:bCs w:val="0"/>
            <w:lang w:val="en"/>
          </w:rPr>
          <w:t>all men are created equal</w:t>
        </w:r>
      </w:hyperlink>
      <w:r w:rsidRPr="008A6EF0">
        <w:rPr>
          <w:bCs w:val="0"/>
          <w:lang w:val="en"/>
        </w:rPr>
        <w:t xml:space="preserve">, that they are endowed by their </w:t>
      </w:r>
      <w:hyperlink r:id="rId146" w:tooltip="Creator deity" w:history="1">
        <w:r w:rsidRPr="008A6EF0">
          <w:rPr>
            <w:bCs w:val="0"/>
            <w:lang w:val="en"/>
          </w:rPr>
          <w:t>Creator</w:t>
        </w:r>
      </w:hyperlink>
      <w:r w:rsidRPr="008A6EF0">
        <w:rPr>
          <w:bCs w:val="0"/>
          <w:lang w:val="en"/>
        </w:rPr>
        <w:t xml:space="preserve"> with certain </w:t>
      </w:r>
      <w:hyperlink r:id="rId147" w:tooltip="Inalienable rights" w:history="1">
        <w:r w:rsidRPr="008A6EF0">
          <w:rPr>
            <w:bCs w:val="0"/>
            <w:lang w:val="en"/>
          </w:rPr>
          <w:t>unalienable Rights</w:t>
        </w:r>
      </w:hyperlink>
      <w:r w:rsidRPr="008A6EF0">
        <w:rPr>
          <w:bCs w:val="0"/>
          <w:lang w:val="en"/>
        </w:rPr>
        <w:t xml:space="preserve">, that among these are </w:t>
      </w:r>
      <w:hyperlink r:id="rId148" w:tooltip="Life, liberty and the pursuit of happiness" w:history="1">
        <w:r w:rsidRPr="008A6EF0">
          <w:rPr>
            <w:bCs w:val="0"/>
            <w:lang w:val="en"/>
          </w:rPr>
          <w:t>Life, Liberty and the pursuit of Happiness</w:t>
        </w:r>
      </w:hyperlink>
      <w:r w:rsidRPr="008A6EF0">
        <w:rPr>
          <w:bCs w:val="0"/>
          <w:lang w:val="en"/>
        </w:rPr>
        <w:t xml:space="preserve">. — That to secure these rights, Governments are instituted among Men, deriving their just powers from the </w:t>
      </w:r>
      <w:hyperlink r:id="rId149" w:tooltip="Consent of the governed" w:history="1">
        <w:r w:rsidRPr="008A6EF0">
          <w:rPr>
            <w:bCs w:val="0"/>
            <w:lang w:val="en"/>
          </w:rPr>
          <w:t>consent of the governed</w:t>
        </w:r>
      </w:hyperlink>
      <w:r w:rsidRPr="008A6EF0">
        <w:rPr>
          <w:bCs w:val="0"/>
          <w:lang w:val="en"/>
        </w:rPr>
        <w:t xml:space="preserve">, — That whenever any Form of Government becomes destructive of these ends, it is the </w:t>
      </w:r>
      <w:hyperlink r:id="rId150" w:tooltip="Right of revolution" w:history="1">
        <w:r w:rsidRPr="008A6EF0">
          <w:rPr>
            <w:bCs w:val="0"/>
            <w:lang w:val="en"/>
          </w:rPr>
          <w:t>Right of the People to alter or to abolish it</w:t>
        </w:r>
      </w:hyperlink>
      <w:r w:rsidRPr="008A6EF0">
        <w:rPr>
          <w:bCs w:val="0"/>
          <w:lang w:val="en"/>
        </w:rPr>
        <w:t xml:space="preserve">, and to institute new Government, laying its foundation on such principles and organizing its powers in such form, as to them shall seem most likely to </w:t>
      </w:r>
      <w:r w:rsidR="009B6EAC" w:rsidRPr="008A6EF0">
        <w:rPr>
          <w:bCs w:val="0"/>
          <w:lang w:val="en"/>
        </w:rPr>
        <w:t>affect</w:t>
      </w:r>
      <w:r w:rsidRPr="008A6EF0">
        <w:rPr>
          <w:bCs w:val="0"/>
          <w:lang w:val="en"/>
        </w:rPr>
        <w:t xml:space="preserve">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w:t>
      </w:r>
      <w:hyperlink r:id="rId151" w:tooltip="Despotism" w:history="1">
        <w:r w:rsidRPr="008A6EF0">
          <w:rPr>
            <w:bCs w:val="0"/>
            <w:lang w:val="en"/>
          </w:rPr>
          <w:t>Despotism</w:t>
        </w:r>
      </w:hyperlink>
      <w:r w:rsidRPr="008A6EF0">
        <w:rPr>
          <w:bCs w:val="0"/>
          <w:lang w:val="en"/>
        </w:rPr>
        <w:t>, it is their right, it is their duty, to throw off such Government, and to provide new Guards for their future security.</w:t>
      </w:r>
    </w:p>
    <w:p w:rsidR="00D565C9" w:rsidRPr="008A6EF0" w:rsidRDefault="00D565C9" w:rsidP="00D565C9">
      <w:pPr>
        <w:spacing w:before="100" w:beforeAutospacing="1" w:after="100" w:afterAutospacing="1"/>
        <w:rPr>
          <w:bCs w:val="0"/>
          <w:lang w:val="en"/>
        </w:rPr>
      </w:pPr>
      <w:r w:rsidRPr="008A6EF0">
        <w:rPr>
          <w:bCs w:val="0"/>
          <w:lang w:val="en"/>
        </w:rPr>
        <w:t>The next section is a list of charges against King George III, which aim to demonstrate that he has violated the colonists' rights and is therefore unfit to be their ruler:</w:t>
      </w:r>
      <w:r w:rsidR="008C1F63" w:rsidRPr="008A6EF0">
        <w:rPr>
          <w:bCs w:val="0"/>
          <w:lang w:val="en"/>
        </w:rPr>
        <w:t xml:space="preserve"> </w:t>
      </w:r>
    </w:p>
    <w:p w:rsidR="00D565C9" w:rsidRPr="008A6EF0" w:rsidRDefault="00D565C9" w:rsidP="00D565C9">
      <w:pPr>
        <w:spacing w:beforeAutospacing="1" w:after="100" w:afterAutospacing="1"/>
        <w:rPr>
          <w:bCs w:val="0"/>
          <w:lang w:val="en"/>
        </w:rPr>
      </w:pPr>
      <w:r w:rsidRPr="008A6EF0">
        <w:rPr>
          <w:bCs w:val="0"/>
          <w:lang w:val="en"/>
        </w:rPr>
        <w:t xml:space="preserve">Such has been the patient sufferance of these Colonies; and such is now the necessity which constrains them to alter their former Systems of Government. The history of the present King of Great Britain is a history of repeated injuries and </w:t>
      </w:r>
      <w:hyperlink r:id="rId152" w:tooltip="wikt:usurpation" w:history="1">
        <w:r w:rsidRPr="008A6EF0">
          <w:rPr>
            <w:bCs w:val="0"/>
            <w:lang w:val="en"/>
          </w:rPr>
          <w:t>usurpations</w:t>
        </w:r>
      </w:hyperlink>
      <w:r w:rsidRPr="008A6EF0">
        <w:rPr>
          <w:bCs w:val="0"/>
          <w:lang w:val="en"/>
        </w:rPr>
        <w:t>, all having in direct object the establishment of an absolute Tyranny over these States. To prove this, let Facts be submitted to a candid world.</w:t>
      </w:r>
    </w:p>
    <w:p w:rsidR="00D565C9" w:rsidRPr="008A6EF0" w:rsidRDefault="00D565C9" w:rsidP="00D565C9">
      <w:pPr>
        <w:ind w:left="1440"/>
        <w:rPr>
          <w:bCs w:val="0"/>
          <w:lang w:val="en"/>
        </w:rPr>
      </w:pPr>
      <w:r w:rsidRPr="008A6EF0">
        <w:rPr>
          <w:bCs w:val="0"/>
          <w:lang w:val="en"/>
        </w:rPr>
        <w:t xml:space="preserve">He has refused his </w:t>
      </w:r>
      <w:hyperlink r:id="rId153" w:tooltip="Royal Assent" w:history="1">
        <w:r w:rsidRPr="008A6EF0">
          <w:rPr>
            <w:bCs w:val="0"/>
            <w:lang w:val="en"/>
          </w:rPr>
          <w:t>Assent to Laws</w:t>
        </w:r>
      </w:hyperlink>
      <w:r w:rsidRPr="008A6EF0">
        <w:rPr>
          <w:bCs w:val="0"/>
          <w:lang w:val="en"/>
        </w:rPr>
        <w:t>, the most wholesome and necessary for the public good.</w:t>
      </w:r>
    </w:p>
    <w:p w:rsidR="00D565C9" w:rsidRPr="008A6EF0" w:rsidRDefault="00D565C9" w:rsidP="00D565C9">
      <w:pPr>
        <w:ind w:left="1440"/>
        <w:rPr>
          <w:bCs w:val="0"/>
          <w:lang w:val="en"/>
        </w:rPr>
      </w:pPr>
      <w:r w:rsidRPr="008A6EF0">
        <w:rPr>
          <w:bCs w:val="0"/>
          <w:lang w:val="en"/>
        </w:rPr>
        <w:t>He has forbidden his Governors to pass Laws of immediate and pressing importance, unless suspended in their operation till his Assent should be obtained; and when so suspended, he has utterly neglected to attend to them.</w:t>
      </w:r>
    </w:p>
    <w:p w:rsidR="00D565C9" w:rsidRPr="008A6EF0" w:rsidRDefault="00D565C9" w:rsidP="00D565C9">
      <w:pPr>
        <w:ind w:left="1440"/>
        <w:rPr>
          <w:bCs w:val="0"/>
          <w:lang w:val="en"/>
        </w:rPr>
      </w:pPr>
      <w:r w:rsidRPr="008A6EF0">
        <w:rPr>
          <w:bCs w:val="0"/>
          <w:lang w:val="en"/>
        </w:rPr>
        <w:t xml:space="preserve">He has refused to pass other Laws for the accommodation of large districts of people, unless those people would relinquish the right of Representation in the Legislature, a right </w:t>
      </w:r>
      <w:hyperlink r:id="rId154" w:tooltip="wikt:inestimable" w:history="1">
        <w:r w:rsidRPr="008A6EF0">
          <w:rPr>
            <w:bCs w:val="0"/>
            <w:lang w:val="en"/>
          </w:rPr>
          <w:t>inestimable</w:t>
        </w:r>
      </w:hyperlink>
      <w:r w:rsidRPr="008A6EF0">
        <w:rPr>
          <w:bCs w:val="0"/>
          <w:lang w:val="en"/>
        </w:rPr>
        <w:t xml:space="preserve"> to them and formidable to tyrants only.</w:t>
      </w:r>
    </w:p>
    <w:p w:rsidR="00D565C9" w:rsidRPr="008A6EF0" w:rsidRDefault="00D565C9" w:rsidP="00D565C9">
      <w:pPr>
        <w:ind w:left="1440"/>
        <w:rPr>
          <w:bCs w:val="0"/>
          <w:lang w:val="en"/>
        </w:rPr>
      </w:pPr>
      <w:r w:rsidRPr="008A6EF0">
        <w:rPr>
          <w:bCs w:val="0"/>
          <w:lang w:val="en"/>
        </w:rPr>
        <w:t>He has called together legislative bodies at places unusual, uncomfortable, and distant from the depository of their public Records, for the sole purpose of fatiguing them into compliance with his measures.</w:t>
      </w:r>
    </w:p>
    <w:p w:rsidR="00D565C9" w:rsidRPr="008A6EF0" w:rsidRDefault="00D565C9" w:rsidP="00D565C9">
      <w:pPr>
        <w:ind w:left="1440"/>
        <w:rPr>
          <w:bCs w:val="0"/>
          <w:lang w:val="en"/>
        </w:rPr>
      </w:pPr>
      <w:r w:rsidRPr="008A6EF0">
        <w:rPr>
          <w:bCs w:val="0"/>
          <w:lang w:val="en"/>
        </w:rPr>
        <w:t>He has dissolved Representative Houses repeatedly, for opposing with manly firmness his invasions on the rights of the people.</w:t>
      </w:r>
    </w:p>
    <w:p w:rsidR="00D565C9" w:rsidRPr="008A6EF0" w:rsidRDefault="00D565C9" w:rsidP="00D565C9">
      <w:pPr>
        <w:ind w:left="1440"/>
        <w:rPr>
          <w:bCs w:val="0"/>
          <w:lang w:val="en"/>
        </w:rPr>
      </w:pPr>
      <w:r w:rsidRPr="008A6EF0">
        <w:rPr>
          <w:bCs w:val="0"/>
          <w:lang w:val="en"/>
        </w:rPr>
        <w:t xml:space="preserve">He has refused for a long time, after such dissolutions, to cause others to be elected; whereby the Legislative powers, incapable of Annihilation, have returned to the People at large for their exercise; the State remaining in the </w:t>
      </w:r>
      <w:r w:rsidR="008C1F63" w:rsidRPr="008A6EF0">
        <w:rPr>
          <w:bCs w:val="0"/>
          <w:lang w:val="en"/>
        </w:rPr>
        <w:t>meantime</w:t>
      </w:r>
      <w:r w:rsidRPr="008A6EF0">
        <w:rPr>
          <w:bCs w:val="0"/>
          <w:lang w:val="en"/>
        </w:rPr>
        <w:t xml:space="preserve"> exposed to all the dangers of invasion from without, and convulsions within.</w:t>
      </w:r>
    </w:p>
    <w:p w:rsidR="00D565C9" w:rsidRPr="008A6EF0" w:rsidRDefault="00D565C9" w:rsidP="00D565C9">
      <w:pPr>
        <w:ind w:left="1440"/>
        <w:rPr>
          <w:bCs w:val="0"/>
          <w:lang w:val="en"/>
        </w:rPr>
      </w:pPr>
      <w:r w:rsidRPr="008A6EF0">
        <w:rPr>
          <w:bCs w:val="0"/>
          <w:lang w:val="en"/>
        </w:rPr>
        <w:t xml:space="preserve">He has </w:t>
      </w:r>
      <w:r w:rsidR="008C1F63" w:rsidRPr="008A6EF0">
        <w:rPr>
          <w:bCs w:val="0"/>
          <w:lang w:val="en"/>
        </w:rPr>
        <w:t>endeavored</w:t>
      </w:r>
      <w:r w:rsidRPr="008A6EF0">
        <w:rPr>
          <w:bCs w:val="0"/>
          <w:lang w:val="en"/>
        </w:rPr>
        <w:t xml:space="preserve"> to prevent the population of these States; for that purpose obstructing the Laws for Naturalization of Foreigners; refusing to pass others to encourage their migrations hither, and raising the conditions of new Appropriations of Lands.</w:t>
      </w:r>
    </w:p>
    <w:p w:rsidR="00D565C9" w:rsidRPr="008A6EF0" w:rsidRDefault="00D565C9" w:rsidP="00D565C9">
      <w:pPr>
        <w:ind w:left="1440"/>
        <w:rPr>
          <w:bCs w:val="0"/>
          <w:lang w:val="en"/>
        </w:rPr>
      </w:pPr>
      <w:r w:rsidRPr="008A6EF0">
        <w:rPr>
          <w:bCs w:val="0"/>
          <w:lang w:val="en"/>
        </w:rPr>
        <w:t>He has obstructed the Administration of Justice, by refusing his Assent to Laws for establishing Judiciary powers.</w:t>
      </w:r>
    </w:p>
    <w:p w:rsidR="00D565C9" w:rsidRPr="008A6EF0" w:rsidRDefault="00D565C9" w:rsidP="00D565C9">
      <w:pPr>
        <w:ind w:left="1440"/>
        <w:rPr>
          <w:bCs w:val="0"/>
          <w:lang w:val="en"/>
        </w:rPr>
      </w:pPr>
      <w:r w:rsidRPr="008A6EF0">
        <w:rPr>
          <w:bCs w:val="0"/>
          <w:lang w:val="en"/>
        </w:rPr>
        <w:t>He has made Judges dependent on his Will alone, for the tenure of their offices, and the amount and payment of their salaries.</w:t>
      </w:r>
    </w:p>
    <w:p w:rsidR="00D565C9" w:rsidRPr="008A6EF0" w:rsidRDefault="00D565C9" w:rsidP="00D565C9">
      <w:pPr>
        <w:ind w:left="1440"/>
        <w:rPr>
          <w:bCs w:val="0"/>
          <w:lang w:val="en"/>
        </w:rPr>
      </w:pPr>
      <w:r w:rsidRPr="008A6EF0">
        <w:rPr>
          <w:bCs w:val="0"/>
          <w:lang w:val="en"/>
        </w:rPr>
        <w:t xml:space="preserve">He has erected a multitude of New Offices, and sent hither swarms of Officers to </w:t>
      </w:r>
      <w:r w:rsidR="008C1F63" w:rsidRPr="008A6EF0">
        <w:rPr>
          <w:bCs w:val="0"/>
          <w:lang w:val="en"/>
        </w:rPr>
        <w:t>harass</w:t>
      </w:r>
      <w:r w:rsidRPr="008A6EF0">
        <w:rPr>
          <w:bCs w:val="0"/>
          <w:lang w:val="en"/>
        </w:rPr>
        <w:t xml:space="preserve"> our people, and eat out their substance.</w:t>
      </w:r>
    </w:p>
    <w:p w:rsidR="00D565C9" w:rsidRPr="008A6EF0" w:rsidRDefault="00D565C9" w:rsidP="00D565C9">
      <w:pPr>
        <w:ind w:left="1440"/>
        <w:rPr>
          <w:bCs w:val="0"/>
          <w:lang w:val="en"/>
        </w:rPr>
      </w:pPr>
      <w:r w:rsidRPr="008A6EF0">
        <w:rPr>
          <w:bCs w:val="0"/>
          <w:lang w:val="en"/>
        </w:rPr>
        <w:t>He has kept among us, in times of peace, Standing Armies without the Consent of our legislatures.</w:t>
      </w:r>
    </w:p>
    <w:p w:rsidR="00D565C9" w:rsidRPr="008A6EF0" w:rsidRDefault="00D565C9" w:rsidP="00D565C9">
      <w:pPr>
        <w:ind w:left="1440"/>
        <w:rPr>
          <w:bCs w:val="0"/>
          <w:lang w:val="en"/>
        </w:rPr>
      </w:pPr>
      <w:r w:rsidRPr="008A6EF0">
        <w:rPr>
          <w:bCs w:val="0"/>
          <w:lang w:val="en"/>
        </w:rPr>
        <w:t>He has affected to render the Military independent of and superior to the Civil power.</w:t>
      </w:r>
    </w:p>
    <w:p w:rsidR="00D565C9" w:rsidRPr="008A6EF0" w:rsidRDefault="00D565C9" w:rsidP="00D565C9">
      <w:pPr>
        <w:ind w:left="1440"/>
        <w:rPr>
          <w:bCs w:val="0"/>
          <w:lang w:val="en"/>
        </w:rPr>
      </w:pPr>
      <w:r w:rsidRPr="008A6EF0">
        <w:rPr>
          <w:bCs w:val="0"/>
          <w:lang w:val="en"/>
        </w:rPr>
        <w:t>He has combined with others to subject us to a jurisdiction foreign to our constitution, and unacknowledged by our laws; giving his Assent to their Acts of pretended Legislation:</w:t>
      </w:r>
    </w:p>
    <w:p w:rsidR="00D565C9" w:rsidRPr="008A6EF0" w:rsidRDefault="00D565C9" w:rsidP="00D565C9">
      <w:pPr>
        <w:ind w:left="1440"/>
        <w:rPr>
          <w:bCs w:val="0"/>
          <w:lang w:val="en"/>
        </w:rPr>
      </w:pPr>
      <w:r w:rsidRPr="008A6EF0">
        <w:rPr>
          <w:bCs w:val="0"/>
          <w:lang w:val="en"/>
        </w:rPr>
        <w:t>For Quartering large bodies of armed troops among us:</w:t>
      </w:r>
    </w:p>
    <w:p w:rsidR="00D565C9" w:rsidRPr="008A6EF0" w:rsidRDefault="00D565C9" w:rsidP="00D565C9">
      <w:pPr>
        <w:ind w:left="1440"/>
        <w:rPr>
          <w:bCs w:val="0"/>
          <w:lang w:val="en"/>
        </w:rPr>
      </w:pPr>
      <w:r w:rsidRPr="008A6EF0">
        <w:rPr>
          <w:bCs w:val="0"/>
          <w:lang w:val="en"/>
        </w:rPr>
        <w:t>For protecting them, by a mock Trial, from punishment for any Murders which they should commit on the Inhabitants of these States:</w:t>
      </w:r>
    </w:p>
    <w:p w:rsidR="00D565C9" w:rsidRPr="008A6EF0" w:rsidRDefault="00D565C9" w:rsidP="00D565C9">
      <w:pPr>
        <w:ind w:left="1440"/>
        <w:rPr>
          <w:bCs w:val="0"/>
          <w:lang w:val="en"/>
        </w:rPr>
      </w:pPr>
      <w:r w:rsidRPr="008A6EF0">
        <w:rPr>
          <w:bCs w:val="0"/>
          <w:lang w:val="en"/>
        </w:rPr>
        <w:t>For cutting off our Trade with all parts of the world:</w:t>
      </w:r>
    </w:p>
    <w:p w:rsidR="00D565C9" w:rsidRPr="008A6EF0" w:rsidRDefault="00D565C9" w:rsidP="00D565C9">
      <w:pPr>
        <w:ind w:left="1440"/>
        <w:rPr>
          <w:bCs w:val="0"/>
          <w:lang w:val="en"/>
        </w:rPr>
      </w:pPr>
      <w:r w:rsidRPr="008A6EF0">
        <w:rPr>
          <w:bCs w:val="0"/>
          <w:lang w:val="en"/>
        </w:rPr>
        <w:t>For imposing Taxes on us without our Consent:</w:t>
      </w:r>
    </w:p>
    <w:p w:rsidR="00D565C9" w:rsidRPr="008A6EF0" w:rsidRDefault="00D565C9" w:rsidP="00D565C9">
      <w:pPr>
        <w:ind w:left="1440"/>
        <w:rPr>
          <w:bCs w:val="0"/>
          <w:lang w:val="en"/>
        </w:rPr>
      </w:pPr>
      <w:r w:rsidRPr="008A6EF0">
        <w:rPr>
          <w:bCs w:val="0"/>
          <w:lang w:val="en"/>
        </w:rPr>
        <w:t xml:space="preserve">For depriving us in many cases, of the benefits of </w:t>
      </w:r>
      <w:hyperlink r:id="rId155" w:tooltip="Jury trial" w:history="1">
        <w:r w:rsidRPr="008A6EF0">
          <w:rPr>
            <w:bCs w:val="0"/>
            <w:lang w:val="en"/>
          </w:rPr>
          <w:t>Trial by Jury</w:t>
        </w:r>
      </w:hyperlink>
      <w:r w:rsidRPr="008A6EF0">
        <w:rPr>
          <w:bCs w:val="0"/>
          <w:lang w:val="en"/>
        </w:rPr>
        <w:t>:</w:t>
      </w:r>
    </w:p>
    <w:p w:rsidR="00D565C9" w:rsidRPr="008A6EF0" w:rsidRDefault="00D565C9" w:rsidP="00D565C9">
      <w:pPr>
        <w:ind w:left="1440"/>
        <w:rPr>
          <w:bCs w:val="0"/>
          <w:lang w:val="en"/>
        </w:rPr>
      </w:pPr>
      <w:r w:rsidRPr="008A6EF0">
        <w:rPr>
          <w:bCs w:val="0"/>
          <w:lang w:val="en"/>
        </w:rPr>
        <w:t>For transporting us beyond Seas to be tried for pretended offences</w:t>
      </w:r>
    </w:p>
    <w:p w:rsidR="00D565C9" w:rsidRPr="008A6EF0" w:rsidRDefault="00D565C9" w:rsidP="00D565C9">
      <w:pPr>
        <w:ind w:left="1440"/>
        <w:rPr>
          <w:bCs w:val="0"/>
          <w:lang w:val="en"/>
        </w:rPr>
      </w:pPr>
      <w:r w:rsidRPr="008A6EF0">
        <w:rPr>
          <w:bCs w:val="0"/>
          <w:lang w:val="en"/>
        </w:rPr>
        <w:t xml:space="preserve">For </w:t>
      </w:r>
      <w:hyperlink r:id="rId156" w:tooltip="Quebec Act" w:history="1">
        <w:r w:rsidRPr="008A6EF0">
          <w:rPr>
            <w:bCs w:val="0"/>
            <w:lang w:val="en"/>
          </w:rPr>
          <w:t>abolishing the free System of English Laws</w:t>
        </w:r>
      </w:hyperlink>
      <w:r w:rsidRPr="008A6EF0">
        <w:rPr>
          <w:bCs w:val="0"/>
          <w:lang w:val="en"/>
        </w:rPr>
        <w:t xml:space="preserve"> in a </w:t>
      </w:r>
      <w:hyperlink r:id="rId157" w:tooltip="Province of Quebec (1763–1791)" w:history="1">
        <w:r w:rsidR="009B6EAC" w:rsidRPr="008A6EF0">
          <w:rPr>
            <w:bCs w:val="0"/>
            <w:lang w:val="en"/>
          </w:rPr>
          <w:t>neighboring</w:t>
        </w:r>
        <w:r w:rsidRPr="008A6EF0">
          <w:rPr>
            <w:bCs w:val="0"/>
            <w:lang w:val="en"/>
          </w:rPr>
          <w:t xml:space="preserve"> Province</w:t>
        </w:r>
      </w:hyperlink>
      <w:r w:rsidRPr="008A6EF0">
        <w:rPr>
          <w:bCs w:val="0"/>
          <w:lang w:val="en"/>
        </w:rPr>
        <w:t>, establishing therein an Arbitrary government, and enlarging its Boundaries so as to render it at once an example and fit instrument for introducing the same absolute rule into these Colonies:</w:t>
      </w:r>
    </w:p>
    <w:p w:rsidR="00D565C9" w:rsidRPr="008A6EF0" w:rsidRDefault="00D565C9" w:rsidP="00D565C9">
      <w:pPr>
        <w:ind w:left="1440"/>
        <w:rPr>
          <w:bCs w:val="0"/>
          <w:lang w:val="en"/>
        </w:rPr>
      </w:pPr>
      <w:r w:rsidRPr="008A6EF0">
        <w:rPr>
          <w:bCs w:val="0"/>
          <w:lang w:val="en"/>
        </w:rPr>
        <w:t>For taking away our Charters, abolishing our most valuable Laws, and altering fundamentally the Forms of our Governments:</w:t>
      </w:r>
    </w:p>
    <w:p w:rsidR="00D565C9" w:rsidRPr="008A6EF0" w:rsidRDefault="00D565C9" w:rsidP="00D565C9">
      <w:pPr>
        <w:ind w:left="1440"/>
        <w:rPr>
          <w:bCs w:val="0"/>
          <w:lang w:val="en"/>
        </w:rPr>
      </w:pPr>
      <w:r w:rsidRPr="008A6EF0">
        <w:rPr>
          <w:bCs w:val="0"/>
          <w:lang w:val="en"/>
        </w:rPr>
        <w:t>For suspending our own Legislatures, and declaring themselves invested with power to legislate for us in all cases whatsoever.</w:t>
      </w:r>
    </w:p>
    <w:p w:rsidR="00D565C9" w:rsidRPr="008A6EF0" w:rsidRDefault="00D565C9" w:rsidP="00D565C9">
      <w:pPr>
        <w:ind w:left="1440"/>
        <w:rPr>
          <w:bCs w:val="0"/>
          <w:lang w:val="en"/>
        </w:rPr>
      </w:pPr>
      <w:r w:rsidRPr="008A6EF0">
        <w:rPr>
          <w:bCs w:val="0"/>
          <w:lang w:val="en"/>
        </w:rPr>
        <w:t>He has abdicated Government here, by declaring us out of his Protection and waging War against us.</w:t>
      </w:r>
    </w:p>
    <w:p w:rsidR="00D565C9" w:rsidRPr="008A6EF0" w:rsidRDefault="00D565C9" w:rsidP="00D565C9">
      <w:pPr>
        <w:ind w:left="1440"/>
        <w:rPr>
          <w:bCs w:val="0"/>
          <w:lang w:val="en"/>
        </w:rPr>
      </w:pPr>
      <w:r w:rsidRPr="008A6EF0">
        <w:rPr>
          <w:bCs w:val="0"/>
          <w:lang w:val="en"/>
        </w:rPr>
        <w:t>He has plundered our seas, ravaged our Coasts, burnt our towns, and destroyed the lives of our people.</w:t>
      </w:r>
    </w:p>
    <w:p w:rsidR="00D565C9" w:rsidRPr="008A6EF0" w:rsidRDefault="00D565C9" w:rsidP="00D565C9">
      <w:pPr>
        <w:ind w:left="1440"/>
        <w:rPr>
          <w:bCs w:val="0"/>
          <w:lang w:val="en"/>
        </w:rPr>
      </w:pPr>
      <w:r w:rsidRPr="008A6EF0">
        <w:rPr>
          <w:bCs w:val="0"/>
          <w:lang w:val="en"/>
        </w:rPr>
        <w:t xml:space="preserve">He is at this time transporting </w:t>
      </w:r>
      <w:hyperlink r:id="rId158" w:tooltip="Hessian (soldiers)" w:history="1">
        <w:r w:rsidRPr="008A6EF0">
          <w:rPr>
            <w:bCs w:val="0"/>
            <w:lang w:val="en"/>
          </w:rPr>
          <w:t>large Armies of foreign Mercenaries</w:t>
        </w:r>
      </w:hyperlink>
      <w:r w:rsidRPr="008A6EF0">
        <w:rPr>
          <w:bCs w:val="0"/>
          <w:lang w:val="en"/>
        </w:rPr>
        <w:t xml:space="preserve"> to </w:t>
      </w:r>
      <w:r w:rsidR="009B6EAC" w:rsidRPr="008A6EF0">
        <w:rPr>
          <w:bCs w:val="0"/>
          <w:lang w:val="en"/>
        </w:rPr>
        <w:t>complete</w:t>
      </w:r>
      <w:r w:rsidRPr="008A6EF0">
        <w:rPr>
          <w:bCs w:val="0"/>
          <w:lang w:val="en"/>
        </w:rPr>
        <w:t xml:space="preserve"> the works of death, desolation and tyranny, already begun with circumstances of Cruelty &amp; </w:t>
      </w:r>
      <w:hyperlink r:id="rId159" w:tooltip="Perfidy" w:history="1">
        <w:r w:rsidRPr="008A6EF0">
          <w:rPr>
            <w:bCs w:val="0"/>
            <w:lang w:val="en"/>
          </w:rPr>
          <w:t>perfidy</w:t>
        </w:r>
      </w:hyperlink>
      <w:r w:rsidRPr="008A6EF0">
        <w:rPr>
          <w:bCs w:val="0"/>
          <w:lang w:val="en"/>
        </w:rPr>
        <w:t xml:space="preserve"> scarcely paralleled in the most barbarous ages, and totally unworthy the Head of a civilized nation.</w:t>
      </w:r>
    </w:p>
    <w:p w:rsidR="00D565C9" w:rsidRPr="008A6EF0" w:rsidRDefault="00D565C9" w:rsidP="00D565C9">
      <w:pPr>
        <w:ind w:left="1440"/>
        <w:rPr>
          <w:bCs w:val="0"/>
          <w:lang w:val="en"/>
        </w:rPr>
      </w:pPr>
      <w:r w:rsidRPr="008A6EF0">
        <w:rPr>
          <w:bCs w:val="0"/>
          <w:lang w:val="en"/>
        </w:rPr>
        <w:t xml:space="preserve">He has constrained our fellow Citizens </w:t>
      </w:r>
      <w:hyperlink r:id="rId160" w:tooltip="Impressment" w:history="1">
        <w:r w:rsidRPr="008A6EF0">
          <w:rPr>
            <w:bCs w:val="0"/>
            <w:lang w:val="en"/>
          </w:rPr>
          <w:t>taken Captive on the high Seas to bear Arms</w:t>
        </w:r>
      </w:hyperlink>
      <w:r w:rsidRPr="008A6EF0">
        <w:rPr>
          <w:bCs w:val="0"/>
          <w:lang w:val="en"/>
        </w:rPr>
        <w:t xml:space="preserve"> against their Country, to become the executioners of their friends and Brethren, or to fall themselves by their Hands.</w:t>
      </w:r>
    </w:p>
    <w:p w:rsidR="00D565C9" w:rsidRPr="008A6EF0" w:rsidRDefault="00D565C9" w:rsidP="00D565C9">
      <w:pPr>
        <w:ind w:left="1440"/>
        <w:rPr>
          <w:bCs w:val="0"/>
          <w:lang w:val="en"/>
        </w:rPr>
      </w:pPr>
      <w:r w:rsidRPr="008A6EF0">
        <w:rPr>
          <w:bCs w:val="0"/>
          <w:lang w:val="en"/>
        </w:rPr>
        <w:t xml:space="preserve">He has excited domestic insurrections amongst us, and has </w:t>
      </w:r>
      <w:r w:rsidR="009B6EAC" w:rsidRPr="008A6EF0">
        <w:rPr>
          <w:bCs w:val="0"/>
          <w:lang w:val="en"/>
        </w:rPr>
        <w:t>endeavored</w:t>
      </w:r>
      <w:r w:rsidRPr="008A6EF0">
        <w:rPr>
          <w:bCs w:val="0"/>
          <w:lang w:val="en"/>
        </w:rPr>
        <w:t xml:space="preserve"> to bring on the inhabitants of our frontiers, the merciless Indian Savages, whose known rule of warfare, is an undistinguished destruction of all ages, sexes and conditions.</w:t>
      </w:r>
    </w:p>
    <w:p w:rsidR="00D565C9" w:rsidRPr="008A6EF0" w:rsidRDefault="00D565C9" w:rsidP="00D565C9">
      <w:pPr>
        <w:rPr>
          <w:bCs w:val="0"/>
          <w:lang w:val="en"/>
        </w:rPr>
      </w:pPr>
      <w:r w:rsidRPr="008A6EF0">
        <w:rPr>
          <w:bCs w:val="0"/>
          <w:lang w:val="en"/>
        </w:rPr>
        <w:t>In every stage of these Oppressions We have Petitioned for Redress in the most humble terms: Our repeated Petitions have been answered only by repeated injury. A Prince whose character is thus marked by every act which may define a Tyrant, is unfit to be the ruler of a free people.</w:t>
      </w:r>
    </w:p>
    <w:p w:rsidR="00D565C9" w:rsidRPr="008A6EF0" w:rsidRDefault="00D565C9" w:rsidP="00D565C9">
      <w:pPr>
        <w:spacing w:before="100" w:beforeAutospacing="1" w:after="100" w:afterAutospacing="1"/>
        <w:rPr>
          <w:bCs w:val="0"/>
          <w:lang w:val="en"/>
        </w:rPr>
      </w:pPr>
      <w:r w:rsidRPr="008A6EF0">
        <w:rPr>
          <w:bCs w:val="0"/>
          <w:lang w:val="en"/>
        </w:rPr>
        <w:t xml:space="preserve">Many Americans still felt a kinship with the people of Great Britain, and had appealed in vain to the prominent among them, as well as to </w:t>
      </w:r>
      <w:hyperlink r:id="rId161" w:tooltip="Parliament of Great Britain" w:history="1">
        <w:r w:rsidRPr="008A6EF0">
          <w:rPr>
            <w:bCs w:val="0"/>
            <w:lang w:val="en"/>
          </w:rPr>
          <w:t>Parliament</w:t>
        </w:r>
      </w:hyperlink>
      <w:r w:rsidRPr="008A6EF0">
        <w:rPr>
          <w:bCs w:val="0"/>
          <w:lang w:val="en"/>
        </w:rPr>
        <w:t>, to convince the King to relax his more objectionable policies toward the colonies. The next section represents disappointment that these attempts had been unsuccessful.</w:t>
      </w:r>
      <w:r w:rsidR="008C1F63" w:rsidRPr="008A6EF0">
        <w:rPr>
          <w:bCs w:val="0"/>
          <w:lang w:val="en"/>
        </w:rPr>
        <w:t xml:space="preserve"> </w:t>
      </w:r>
    </w:p>
    <w:p w:rsidR="00D565C9" w:rsidRPr="008A6EF0" w:rsidRDefault="00D565C9" w:rsidP="00D565C9">
      <w:pPr>
        <w:spacing w:beforeAutospacing="1" w:afterAutospacing="1"/>
        <w:rPr>
          <w:bCs w:val="0"/>
          <w:lang w:val="en"/>
        </w:rPr>
      </w:pPr>
      <w:r w:rsidRPr="008A6EF0">
        <w:rPr>
          <w:bCs w:val="0"/>
          <w:lang w:val="en"/>
        </w:rPr>
        <w:t xml:space="preserve">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w:t>
      </w:r>
      <w:hyperlink r:id="rId162" w:tooltip="wikt:consanguinity" w:history="1">
        <w:r w:rsidRPr="008A6EF0">
          <w:rPr>
            <w:bCs w:val="0"/>
            <w:lang w:val="en"/>
          </w:rPr>
          <w:t>consanguinity</w:t>
        </w:r>
      </w:hyperlink>
      <w:r w:rsidRPr="008A6EF0">
        <w:rPr>
          <w:bCs w:val="0"/>
          <w:lang w:val="en"/>
        </w:rPr>
        <w:t>. We must, therefore, acquiesce in the necessity, which denounces our Separation, and hold them, as we hold the rest of mankind, Enemies in War, in Peace Friends.</w:t>
      </w:r>
    </w:p>
    <w:p w:rsidR="00D565C9" w:rsidRPr="008A6EF0" w:rsidRDefault="00D565C9" w:rsidP="00D565C9">
      <w:pPr>
        <w:spacing w:before="100" w:beforeAutospacing="1" w:after="100" w:afterAutospacing="1"/>
        <w:rPr>
          <w:bCs w:val="0"/>
          <w:lang w:val="en"/>
        </w:rPr>
      </w:pPr>
      <w:r w:rsidRPr="008A6EF0">
        <w:rPr>
          <w:bCs w:val="0"/>
          <w:lang w:val="en"/>
        </w:rPr>
        <w:t>In the final section, the signers assert that there exist conditions under which people must change their government, that the British have produced such conditions, and by necessity the colonies must throw off political ties with the British Crown and become independent states. The conclusion incorporates language from Lee's resolution of independence that had been passed on July 2.</w:t>
      </w:r>
      <w:r w:rsidR="008C1F63" w:rsidRPr="008A6EF0">
        <w:rPr>
          <w:bCs w:val="0"/>
          <w:lang w:val="en"/>
        </w:rPr>
        <w:t xml:space="preserve"> </w:t>
      </w:r>
    </w:p>
    <w:p w:rsidR="00D565C9" w:rsidRPr="008A6EF0" w:rsidRDefault="00D565C9" w:rsidP="00D565C9">
      <w:pPr>
        <w:spacing w:beforeAutospacing="1" w:afterAutospacing="1"/>
        <w:rPr>
          <w:bCs w:val="0"/>
          <w:lang w:val="en"/>
        </w:rPr>
      </w:pPr>
      <w:r w:rsidRPr="008A6EF0">
        <w:rPr>
          <w:bCs w:val="0"/>
          <w:lang w:val="en"/>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w:t>
      </w:r>
      <w:hyperlink r:id="rId163" w:tooltip="The Crown" w:history="1">
        <w:r w:rsidRPr="008A6EF0">
          <w:rPr>
            <w:bCs w:val="0"/>
            <w:lang w:val="en"/>
          </w:rPr>
          <w:t>British Crown</w:t>
        </w:r>
      </w:hyperlink>
      <w:r w:rsidRPr="008A6EF0">
        <w:rPr>
          <w:bCs w:val="0"/>
          <w:lang w:val="en"/>
        </w:rPr>
        <w:t>,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rsidR="00D565C9" w:rsidRPr="008A6EF0" w:rsidRDefault="00D565C9" w:rsidP="00D565C9">
      <w:pPr>
        <w:spacing w:before="100" w:beforeAutospacing="1" w:after="100" w:afterAutospacing="1"/>
        <w:outlineLvl w:val="1"/>
        <w:rPr>
          <w:b/>
          <w:sz w:val="36"/>
          <w:szCs w:val="36"/>
          <w:lang w:val="en"/>
        </w:rPr>
      </w:pPr>
      <w:r w:rsidRPr="008A6EF0">
        <w:rPr>
          <w:b/>
          <w:sz w:val="36"/>
          <w:szCs w:val="36"/>
          <w:lang w:val="en"/>
        </w:rPr>
        <w:t>Influences</w:t>
      </w:r>
    </w:p>
    <w:p w:rsidR="00D565C9" w:rsidRPr="008A6EF0" w:rsidRDefault="00D565C9" w:rsidP="00D565C9">
      <w:pPr>
        <w:rPr>
          <w:bCs w:val="0"/>
          <w:lang w:val="en"/>
        </w:rPr>
      </w:pPr>
      <w:hyperlink r:id="rId164" w:history="1">
        <w:r w:rsidRPr="008A6EF0">
          <w:rPr>
            <w:bCs w:val="0"/>
            <w:lang w:val="en"/>
          </w:rPr>
          <w:fldChar w:fldCharType="begin"/>
        </w:r>
        <w:r w:rsidRPr="008A6EF0">
          <w:rPr>
            <w:bCs w:val="0"/>
            <w:lang w:val="en"/>
          </w:rPr>
          <w:instrText xml:space="preserve"> INCLUDEPICTURE "http://upload.wikimedia.org/wikipedia/commons/thumb/b/b8/John_Locke.jpg/220px-John_Locke.jpg" \* MERGEFORMATINET </w:instrText>
        </w:r>
        <w:r w:rsidRPr="008A6EF0">
          <w:rPr>
            <w:bCs w:val="0"/>
            <w:lang w:val="en"/>
          </w:rPr>
          <w:fldChar w:fldCharType="separate"/>
        </w:r>
        <w:r w:rsidRPr="008A6EF0">
          <w:rPr>
            <w:bCs w:val="0"/>
            <w:lang w:val="en"/>
          </w:rPr>
          <w:pict>
            <v:shape id="_x0000_i1032" type="#_x0000_t75" style="width:165pt;height:213.75pt" o:button="t">
              <v:imagedata r:id="rId165" r:href="rId166"/>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 xml:space="preserve">English political philosopher </w:t>
      </w:r>
      <w:hyperlink r:id="rId167" w:tooltip="John Locke" w:history="1">
        <w:r w:rsidRPr="008A6EF0">
          <w:rPr>
            <w:bCs w:val="0"/>
            <w:lang w:val="en"/>
          </w:rPr>
          <w:t>John Locke</w:t>
        </w:r>
      </w:hyperlink>
      <w:r w:rsidRPr="008A6EF0">
        <w:rPr>
          <w:bCs w:val="0"/>
          <w:lang w:val="en"/>
        </w:rPr>
        <w:t xml:space="preserve"> (1632–1704)</w:t>
      </w:r>
    </w:p>
    <w:p w:rsidR="00D565C9" w:rsidRPr="008A6EF0" w:rsidRDefault="00D565C9" w:rsidP="00D565C9">
      <w:pPr>
        <w:spacing w:before="100" w:beforeAutospacing="1" w:after="100" w:afterAutospacing="1"/>
        <w:rPr>
          <w:bCs w:val="0"/>
          <w:lang w:val="en"/>
        </w:rPr>
      </w:pPr>
      <w:r w:rsidRPr="008A6EF0">
        <w:rPr>
          <w:bCs w:val="0"/>
          <w:lang w:val="en"/>
        </w:rPr>
        <w:t xml:space="preserve">Historians have often sought to identify the sources that most influenced the words and </w:t>
      </w:r>
      <w:hyperlink r:id="rId168" w:tooltip="Political philosophy" w:history="1">
        <w:r w:rsidRPr="008A6EF0">
          <w:rPr>
            <w:bCs w:val="0"/>
            <w:lang w:val="en"/>
          </w:rPr>
          <w:t>political philosophy</w:t>
        </w:r>
      </w:hyperlink>
      <w:r w:rsidRPr="008A6EF0">
        <w:rPr>
          <w:bCs w:val="0"/>
          <w:lang w:val="en"/>
        </w:rPr>
        <w:t xml:space="preserve"> of the Declaration of Independence. By Jefferson's own admission, the Declaration contained no original ideas, but was instead a statement of sentiments widely shared by supporters of the American Revolution. As he explained in 1825:</w:t>
      </w:r>
    </w:p>
    <w:p w:rsidR="00D565C9" w:rsidRPr="008A6EF0" w:rsidRDefault="00D565C9" w:rsidP="00D565C9">
      <w:pPr>
        <w:spacing w:beforeAutospacing="1" w:afterAutospacing="1"/>
        <w:rPr>
          <w:bCs w:val="0"/>
          <w:lang w:val="en"/>
        </w:rPr>
      </w:pPr>
      <w:r w:rsidRPr="008A6EF0">
        <w:rPr>
          <w:bCs w:val="0"/>
          <w:lang w:val="en"/>
        </w:rPr>
        <w:t>Neither aiming at originality of principle or sentiment, nor yet copied from any particular and previous writing, it was intended to be an expression of the American mind, and to give to that expression the proper tone and spirit called for by the occasion.</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Jefferson's most immediate sources were two documents written in June 1776: his own draft of the preamble of the </w:t>
      </w:r>
      <w:hyperlink r:id="rId169" w:tooltip="Constitution of Virginia" w:history="1">
        <w:r w:rsidRPr="008A6EF0">
          <w:rPr>
            <w:bCs w:val="0"/>
            <w:lang w:val="en"/>
          </w:rPr>
          <w:t>Constitution of Virginia</w:t>
        </w:r>
      </w:hyperlink>
      <w:r w:rsidRPr="008A6EF0">
        <w:rPr>
          <w:bCs w:val="0"/>
          <w:lang w:val="en"/>
        </w:rPr>
        <w:t xml:space="preserve">, and </w:t>
      </w:r>
      <w:hyperlink r:id="rId170" w:tooltip="George Mason" w:history="1">
        <w:r w:rsidRPr="008A6EF0">
          <w:rPr>
            <w:bCs w:val="0"/>
            <w:lang w:val="en"/>
          </w:rPr>
          <w:t>George Mason</w:t>
        </w:r>
      </w:hyperlink>
      <w:r w:rsidRPr="008A6EF0">
        <w:rPr>
          <w:bCs w:val="0"/>
          <w:lang w:val="en"/>
        </w:rPr>
        <w:t xml:space="preserve">'s draft of the </w:t>
      </w:r>
      <w:hyperlink r:id="rId171" w:tooltip="Virginia Declaration of Rights" w:history="1">
        <w:r w:rsidRPr="008A6EF0">
          <w:rPr>
            <w:bCs w:val="0"/>
            <w:lang w:val="en"/>
          </w:rPr>
          <w:t>Virginia Declaration of Rights</w:t>
        </w:r>
      </w:hyperlink>
      <w:r w:rsidRPr="008A6EF0">
        <w:rPr>
          <w:bCs w:val="0"/>
          <w:lang w:val="en"/>
        </w:rPr>
        <w:t xml:space="preserve">. Ideas and phrases from both of these documents appear in the Declaration of Independence. They were, in turn, directly influenced by the 1689 </w:t>
      </w:r>
      <w:hyperlink r:id="rId172" w:tooltip="Bill of Rights 1689" w:history="1">
        <w:r w:rsidRPr="008A6EF0">
          <w:rPr>
            <w:bCs w:val="0"/>
            <w:lang w:val="en"/>
          </w:rPr>
          <w:t>English Declaration of Rights</w:t>
        </w:r>
      </w:hyperlink>
      <w:r w:rsidRPr="008A6EF0">
        <w:rPr>
          <w:bCs w:val="0"/>
          <w:lang w:val="en"/>
        </w:rPr>
        <w:t xml:space="preserve">, which formally ended the reign of </w:t>
      </w:r>
      <w:hyperlink r:id="rId173" w:tooltip="James II of England" w:history="1">
        <w:r w:rsidRPr="008A6EF0">
          <w:rPr>
            <w:bCs w:val="0"/>
            <w:lang w:val="en"/>
          </w:rPr>
          <w:t>King James II</w:t>
        </w:r>
      </w:hyperlink>
      <w:r w:rsidRPr="008A6EF0">
        <w:rPr>
          <w:bCs w:val="0"/>
          <w:lang w:val="en"/>
        </w:rPr>
        <w:t xml:space="preserve">. During the American Revolution, Jefferson and other Americans looked to the English Declaration of Rights as a model of how to end the reign of an unjust king. The Scottish </w:t>
      </w:r>
      <w:hyperlink r:id="rId174" w:tooltip="Declaration of Arbroath" w:history="1">
        <w:r w:rsidRPr="008A6EF0">
          <w:rPr>
            <w:bCs w:val="0"/>
            <w:lang w:val="en"/>
          </w:rPr>
          <w:t>Declaration of Arbroath</w:t>
        </w:r>
      </w:hyperlink>
      <w:r w:rsidRPr="008A6EF0">
        <w:rPr>
          <w:bCs w:val="0"/>
          <w:lang w:val="en"/>
        </w:rPr>
        <w:t xml:space="preserve"> (1320) and the Dutch </w:t>
      </w:r>
      <w:hyperlink r:id="rId175" w:tooltip="Act of Abjuration" w:history="1">
        <w:r w:rsidRPr="008A6EF0">
          <w:rPr>
            <w:bCs w:val="0"/>
            <w:lang w:val="en"/>
          </w:rPr>
          <w:t>Act of Abjuration</w:t>
        </w:r>
      </w:hyperlink>
      <w:r w:rsidRPr="008A6EF0">
        <w:rPr>
          <w:bCs w:val="0"/>
          <w:lang w:val="en"/>
        </w:rPr>
        <w:t xml:space="preserve"> (1581) have also been offered as models for Jefferson's Declaration, but these arguments have been disputed.</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Jefferson wrote that a number of authors exerted a general influence on the words of the Declaration. The English political theorist </w:t>
      </w:r>
      <w:hyperlink r:id="rId176" w:tooltip="John Locke" w:history="1">
        <w:r w:rsidRPr="008A6EF0">
          <w:rPr>
            <w:bCs w:val="0"/>
            <w:lang w:val="en"/>
          </w:rPr>
          <w:t>John Locke</w:t>
        </w:r>
      </w:hyperlink>
      <w:r w:rsidRPr="008A6EF0">
        <w:rPr>
          <w:bCs w:val="0"/>
          <w:lang w:val="en"/>
        </w:rPr>
        <w:t xml:space="preserve">, whom Jefferson called one of "the three greatest men that have ever lived", is usually cited as one of the primary influences. In 1922, historian </w:t>
      </w:r>
      <w:hyperlink r:id="rId177" w:tooltip="Carl L. Becker" w:history="1">
        <w:r w:rsidRPr="008A6EF0">
          <w:rPr>
            <w:bCs w:val="0"/>
            <w:lang w:val="en"/>
          </w:rPr>
          <w:t>Carl L. Becker</w:t>
        </w:r>
      </w:hyperlink>
      <w:r w:rsidRPr="008A6EF0">
        <w:rPr>
          <w:bCs w:val="0"/>
          <w:lang w:val="en"/>
        </w:rPr>
        <w:t xml:space="preserve"> wrote that "Most Americans had absorbed Locke's works as a kind of political gospel; and the Declaration, in its form, in its phraseology, follows closely certain sentences in Locke's </w:t>
      </w:r>
      <w:hyperlink r:id="rId178" w:tooltip="Two Treatises of Government" w:history="1">
        <w:r w:rsidRPr="008A6EF0">
          <w:rPr>
            <w:bCs w:val="0"/>
            <w:lang w:val="en"/>
          </w:rPr>
          <w:t>second treatise on government</w:t>
        </w:r>
      </w:hyperlink>
      <w:r w:rsidRPr="008A6EF0">
        <w:rPr>
          <w:bCs w:val="0"/>
          <w:lang w:val="en"/>
        </w:rPr>
        <w:t xml:space="preserve">." The extent of Locke's influence on the American Revolution has been questioned by some subsequent scholars, however. Historian Ray Forrest Harvey declared in 1937, as he argued for the dominant influence of the Swiss jurist </w:t>
      </w:r>
      <w:hyperlink r:id="rId179" w:tooltip="Jean Jacques Burlamaqui" w:history="1">
        <w:r w:rsidRPr="008A6EF0">
          <w:rPr>
            <w:bCs w:val="0"/>
            <w:lang w:val="en"/>
          </w:rPr>
          <w:t>Jean Jacques Burlamaqui</w:t>
        </w:r>
      </w:hyperlink>
      <w:r w:rsidRPr="008A6EF0">
        <w:rPr>
          <w:bCs w:val="0"/>
          <w:lang w:val="en"/>
        </w:rPr>
        <w:t xml:space="preserve">, that Jefferson and Locke were at "two opposite poles" in their political philosophy, as evidenced by Jefferson's use in the Declaration of Independence of the phrase "pursuit of happiness" instead of "property." Other scholars emphasized the influence of </w:t>
      </w:r>
      <w:hyperlink r:id="rId180" w:tooltip="Republicanism" w:history="1">
        <w:r w:rsidRPr="008A6EF0">
          <w:rPr>
            <w:bCs w:val="0"/>
            <w:lang w:val="en"/>
          </w:rPr>
          <w:t>republicanism</w:t>
        </w:r>
      </w:hyperlink>
      <w:r w:rsidRPr="008A6EF0">
        <w:rPr>
          <w:bCs w:val="0"/>
          <w:lang w:val="en"/>
        </w:rPr>
        <w:t xml:space="preserve"> rather than Locke's </w:t>
      </w:r>
      <w:hyperlink r:id="rId181" w:tooltip="Classical liberalism" w:history="1">
        <w:r w:rsidRPr="008A6EF0">
          <w:rPr>
            <w:bCs w:val="0"/>
            <w:lang w:val="en"/>
          </w:rPr>
          <w:t>classical liberalism</w:t>
        </w:r>
      </w:hyperlink>
      <w:r w:rsidRPr="008A6EF0">
        <w:rPr>
          <w:bCs w:val="0"/>
          <w:lang w:val="en"/>
        </w:rPr>
        <w:t xml:space="preserve">. Historian </w:t>
      </w:r>
      <w:hyperlink r:id="rId182" w:tooltip="Garry Wills" w:history="1">
        <w:r w:rsidRPr="008A6EF0">
          <w:rPr>
            <w:bCs w:val="0"/>
            <w:lang w:val="en"/>
          </w:rPr>
          <w:t>Garry Wills</w:t>
        </w:r>
      </w:hyperlink>
      <w:r w:rsidRPr="008A6EF0">
        <w:rPr>
          <w:bCs w:val="0"/>
          <w:lang w:val="en"/>
        </w:rPr>
        <w:t xml:space="preserve"> argued that Jefferson was influenced by the </w:t>
      </w:r>
      <w:hyperlink r:id="rId183" w:tooltip="Scottish Enlightenment" w:history="1">
        <w:r w:rsidRPr="008A6EF0">
          <w:rPr>
            <w:bCs w:val="0"/>
            <w:lang w:val="en"/>
          </w:rPr>
          <w:t>Scottish Enlightenment</w:t>
        </w:r>
      </w:hyperlink>
      <w:r w:rsidRPr="008A6EF0">
        <w:rPr>
          <w:bCs w:val="0"/>
          <w:lang w:val="en"/>
        </w:rPr>
        <w:t xml:space="preserve">, particularly </w:t>
      </w:r>
      <w:hyperlink r:id="rId184" w:tooltip="Francis Hutcheson (philosopher)" w:history="1">
        <w:r w:rsidRPr="008A6EF0">
          <w:rPr>
            <w:bCs w:val="0"/>
            <w:lang w:val="en"/>
          </w:rPr>
          <w:t>Francis Hutcheson</w:t>
        </w:r>
      </w:hyperlink>
      <w:r w:rsidRPr="008A6EF0">
        <w:rPr>
          <w:bCs w:val="0"/>
          <w:lang w:val="en"/>
        </w:rPr>
        <w:t>, rather than Locke, an interpretation that has been strongly criticized.</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Legal historian John Phillip Reid has written that the emphasis on the political philosophy of the Declaration has been misplaced. The Declaration is not a philosophical tract about natural rights, argues Reid, but is instead a legal document—an </w:t>
      </w:r>
      <w:hyperlink r:id="rId185" w:tooltip="Indictment" w:history="1">
        <w:r w:rsidRPr="008A6EF0">
          <w:rPr>
            <w:bCs w:val="0"/>
            <w:lang w:val="en"/>
          </w:rPr>
          <w:t>indictment</w:t>
        </w:r>
      </w:hyperlink>
      <w:r w:rsidRPr="008A6EF0">
        <w:rPr>
          <w:bCs w:val="0"/>
          <w:lang w:val="en"/>
        </w:rPr>
        <w:t xml:space="preserve"> against King George for violating the constitutional rights of the colonists.</w:t>
      </w:r>
      <w:r w:rsidR="008C1F63" w:rsidRPr="008A6EF0">
        <w:rPr>
          <w:bCs w:val="0"/>
          <w:lang w:val="en"/>
        </w:rPr>
        <w:t xml:space="preserve"> </w:t>
      </w:r>
      <w:r w:rsidRPr="008A6EF0">
        <w:rPr>
          <w:bCs w:val="0"/>
          <w:lang w:val="en"/>
        </w:rPr>
        <w:t xml:space="preserve">In contrast, historian Dennis J. Mahoney argues that the Declaration is not a legal document at all, but a philosophical document influenced by </w:t>
      </w:r>
      <w:hyperlink r:id="rId186" w:tooltip="Emerich de Vattel" w:history="1">
        <w:r w:rsidRPr="008A6EF0">
          <w:rPr>
            <w:bCs w:val="0"/>
            <w:lang w:val="en"/>
          </w:rPr>
          <w:t>Emerich de Vattel</w:t>
        </w:r>
      </w:hyperlink>
      <w:r w:rsidRPr="008A6EF0">
        <w:rPr>
          <w:bCs w:val="0"/>
          <w:lang w:val="en"/>
        </w:rPr>
        <w:t xml:space="preserve">, </w:t>
      </w:r>
      <w:hyperlink r:id="rId187" w:tooltip="Jean-Jacques Burlamaqui" w:history="1">
        <w:r w:rsidRPr="008A6EF0">
          <w:rPr>
            <w:bCs w:val="0"/>
            <w:lang w:val="en"/>
          </w:rPr>
          <w:t>Jean-Jacques Burlamaqui</w:t>
        </w:r>
      </w:hyperlink>
      <w:r w:rsidRPr="008A6EF0">
        <w:rPr>
          <w:bCs w:val="0"/>
          <w:lang w:val="en"/>
        </w:rPr>
        <w:t xml:space="preserve">, and </w:t>
      </w:r>
      <w:hyperlink r:id="rId188" w:tooltip="Samuel Pufendorf" w:history="1">
        <w:r w:rsidRPr="008A6EF0">
          <w:rPr>
            <w:bCs w:val="0"/>
            <w:lang w:val="en"/>
          </w:rPr>
          <w:t>Samuel Pufendorf</w:t>
        </w:r>
      </w:hyperlink>
      <w:r w:rsidRPr="008A6EF0">
        <w:rPr>
          <w:bCs w:val="0"/>
          <w:lang w:val="en"/>
        </w:rPr>
        <w:t>.</w:t>
      </w:r>
      <w:r w:rsidR="008C1F63" w:rsidRPr="008A6EF0">
        <w:rPr>
          <w:bCs w:val="0"/>
          <w:lang w:val="en"/>
        </w:rPr>
        <w:t xml:space="preserve"> </w:t>
      </w:r>
      <w:r w:rsidRPr="008A6EF0">
        <w:rPr>
          <w:bCs w:val="0"/>
          <w:lang w:val="en"/>
        </w:rPr>
        <w:t xml:space="preserve">Historian </w:t>
      </w:r>
      <w:hyperlink r:id="rId189" w:tooltip="David Armitage (historian)" w:history="1">
        <w:r w:rsidRPr="008A6EF0">
          <w:rPr>
            <w:bCs w:val="0"/>
            <w:lang w:val="en"/>
          </w:rPr>
          <w:t>David Armitage</w:t>
        </w:r>
      </w:hyperlink>
      <w:r w:rsidRPr="008A6EF0">
        <w:rPr>
          <w:bCs w:val="0"/>
          <w:lang w:val="en"/>
        </w:rPr>
        <w:t xml:space="preserve"> has argued that the Declaration is a document of </w:t>
      </w:r>
      <w:hyperlink r:id="rId190" w:tooltip="International law" w:history="1">
        <w:r w:rsidRPr="008A6EF0">
          <w:rPr>
            <w:bCs w:val="0"/>
            <w:lang w:val="en"/>
          </w:rPr>
          <w:t>international law</w:t>
        </w:r>
      </w:hyperlink>
      <w:r w:rsidRPr="008A6EF0">
        <w:rPr>
          <w:bCs w:val="0"/>
          <w:lang w:val="en"/>
        </w:rPr>
        <w:t xml:space="preserve">. According to Armitage, the Declaration was strongly influenced by de Vattel's </w:t>
      </w:r>
      <w:r w:rsidRPr="008A6EF0">
        <w:rPr>
          <w:bCs w:val="0"/>
          <w:i/>
          <w:iCs/>
          <w:lang w:val="en"/>
        </w:rPr>
        <w:t>The Law of Nations</w:t>
      </w:r>
      <w:r w:rsidRPr="008A6EF0">
        <w:rPr>
          <w:bCs w:val="0"/>
          <w:lang w:val="en"/>
        </w:rPr>
        <w:t>, a book that Benjamin Franklin said was "continually in the hands of the members of our Congress".Armitage writes that because "Vattel made independence fundamental to his definition of statehood", the primary purpose of the Declaration was "to express the international legal sovereignty of the United States". If the United States were to have any hope of being recognized by the European powers, the American revolutionaries had to first make it clear that they were no longer dependent on Great Britain.</w:t>
      </w:r>
      <w:r w:rsidR="008C1F63" w:rsidRPr="008A6EF0">
        <w:rPr>
          <w:bCs w:val="0"/>
          <w:lang w:val="en"/>
        </w:rPr>
        <w:t xml:space="preserve"> </w:t>
      </w:r>
    </w:p>
    <w:p w:rsidR="00D565C9" w:rsidRPr="008A6EF0" w:rsidRDefault="00D565C9" w:rsidP="00D565C9">
      <w:pPr>
        <w:spacing w:before="100" w:beforeAutospacing="1" w:after="100" w:afterAutospacing="1"/>
        <w:outlineLvl w:val="1"/>
        <w:rPr>
          <w:b/>
          <w:sz w:val="36"/>
          <w:szCs w:val="36"/>
          <w:lang w:val="en"/>
        </w:rPr>
      </w:pPr>
      <w:r w:rsidRPr="008A6EF0">
        <w:rPr>
          <w:b/>
          <w:sz w:val="36"/>
          <w:szCs w:val="36"/>
          <w:lang w:val="en"/>
        </w:rPr>
        <w:t>Signing</w:t>
      </w:r>
    </w:p>
    <w:p w:rsidR="00D565C9" w:rsidRPr="008A6EF0" w:rsidRDefault="00D565C9" w:rsidP="00D565C9">
      <w:pPr>
        <w:rPr>
          <w:bCs w:val="0"/>
          <w:lang w:val="en"/>
        </w:rPr>
      </w:pPr>
      <w:r w:rsidRPr="008A6EF0">
        <w:rPr>
          <w:bCs w:val="0"/>
          <w:lang w:val="en"/>
        </w:rPr>
        <w:t xml:space="preserve">Main article: </w:t>
      </w:r>
      <w:hyperlink r:id="rId191" w:tooltip="Signing the United States Declaration of Independence" w:history="1">
        <w:r w:rsidRPr="008A6EF0">
          <w:rPr>
            <w:bCs w:val="0"/>
            <w:lang w:val="en"/>
          </w:rPr>
          <w:t>Signing the United States Declaration of Independence</w:t>
        </w:r>
      </w:hyperlink>
    </w:p>
    <w:p w:rsidR="00D565C9" w:rsidRPr="008A6EF0" w:rsidRDefault="00D565C9" w:rsidP="00D565C9">
      <w:pPr>
        <w:rPr>
          <w:bCs w:val="0"/>
          <w:lang w:val="en"/>
        </w:rPr>
      </w:pPr>
      <w:hyperlink r:id="rId192" w:history="1">
        <w:r w:rsidRPr="008A6EF0">
          <w:rPr>
            <w:bCs w:val="0"/>
            <w:lang w:val="en"/>
          </w:rPr>
          <w:fldChar w:fldCharType="begin"/>
        </w:r>
        <w:r w:rsidRPr="008A6EF0">
          <w:rPr>
            <w:bCs w:val="0"/>
            <w:lang w:val="en"/>
          </w:rPr>
          <w:instrText xml:space="preserve"> INCLUDEPICTURE "http://upload.wikimedia.org/wikipedia/commons/thumb/3/31/USA_declaration_independence.jpg/220px-USA_declaration_independence.jpg" \* MERGEFORMATINET </w:instrText>
        </w:r>
        <w:r w:rsidRPr="008A6EF0">
          <w:rPr>
            <w:bCs w:val="0"/>
            <w:lang w:val="en"/>
          </w:rPr>
          <w:fldChar w:fldCharType="separate"/>
        </w:r>
        <w:r w:rsidRPr="008A6EF0">
          <w:rPr>
            <w:bCs w:val="0"/>
            <w:lang w:val="en"/>
          </w:rPr>
          <w:pict>
            <v:shape id="_x0000_i1033" type="#_x0000_t75" style="width:52.5pt;height:63.75pt" o:button="t">
              <v:imagedata r:id="rId193" r:href="rId194"/>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 xml:space="preserve">The signed copy of the Declaration. Now badly faded, because of poor preserving practices in the 19th century, is on display at the </w:t>
      </w:r>
      <w:hyperlink r:id="rId195" w:tooltip="National Archives and Records Administration" w:history="1">
        <w:r w:rsidRPr="008A6EF0">
          <w:rPr>
            <w:bCs w:val="0"/>
            <w:lang w:val="en"/>
          </w:rPr>
          <w:t>National Archives</w:t>
        </w:r>
      </w:hyperlink>
      <w:r w:rsidRPr="008A6EF0">
        <w:rPr>
          <w:bCs w:val="0"/>
          <w:lang w:val="en"/>
        </w:rPr>
        <w:t xml:space="preserve"> in </w:t>
      </w:r>
      <w:hyperlink r:id="rId196" w:tooltip="Washington, DC" w:history="1">
        <w:r w:rsidRPr="008A6EF0">
          <w:rPr>
            <w:bCs w:val="0"/>
            <w:lang w:val="en"/>
          </w:rPr>
          <w:t>Washington, DC</w:t>
        </w:r>
      </w:hyperlink>
      <w:r w:rsidRPr="008A6EF0">
        <w:rPr>
          <w:bCs w:val="0"/>
          <w:lang w:val="en"/>
        </w:rPr>
        <w:t>.</w:t>
      </w:r>
    </w:p>
    <w:p w:rsidR="00D565C9" w:rsidRPr="008A6EF0" w:rsidRDefault="00D565C9" w:rsidP="00D565C9">
      <w:pPr>
        <w:spacing w:before="100" w:beforeAutospacing="1" w:after="100" w:afterAutospacing="1"/>
        <w:rPr>
          <w:bCs w:val="0"/>
          <w:lang w:val="en"/>
        </w:rPr>
      </w:pPr>
      <w:r w:rsidRPr="008A6EF0">
        <w:rPr>
          <w:bCs w:val="0"/>
          <w:lang w:val="en"/>
        </w:rPr>
        <w:t xml:space="preserve">The handwritten copy of the Declaration of Independence that was signed by Congress is dated July 4, 1776. The signatures of fifty-six delegates are affixed; however, whether or not Congress actually signed the document on this date has long been the subject of debate. Thomas Jefferson, Benjamin Franklin, and John Adams all wrote that the Declaration had been signed by Congress on July 4. But in 1796, signer </w:t>
      </w:r>
      <w:hyperlink r:id="rId197" w:tooltip="Thomas McKean" w:history="1">
        <w:r w:rsidRPr="008A6EF0">
          <w:rPr>
            <w:bCs w:val="0"/>
            <w:lang w:val="en"/>
          </w:rPr>
          <w:t>Thomas McKean</w:t>
        </w:r>
      </w:hyperlink>
      <w:r w:rsidRPr="008A6EF0">
        <w:rPr>
          <w:bCs w:val="0"/>
          <w:lang w:val="en"/>
        </w:rPr>
        <w:t xml:space="preserve"> disputed that the Declaration had been signed on July 4, pointing out that some signers were not then present, including several who were not even elected to Congress until after that date.</w:t>
      </w:r>
      <w:r w:rsidR="009B6EAC"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According to the 1911 record of events by the </w:t>
      </w:r>
      <w:hyperlink r:id="rId198" w:tooltip="United States Department of State" w:history="1">
        <w:r w:rsidRPr="008A6EF0">
          <w:rPr>
            <w:bCs w:val="0"/>
            <w:lang w:val="en"/>
          </w:rPr>
          <w:t>U.S. State Department</w:t>
        </w:r>
      </w:hyperlink>
      <w:r w:rsidRPr="008A6EF0">
        <w:rPr>
          <w:bCs w:val="0"/>
          <w:lang w:val="en"/>
        </w:rPr>
        <w:t xml:space="preserve">, under Sec. </w:t>
      </w:r>
      <w:hyperlink r:id="rId199" w:tooltip="Philander C. Knox" w:history="1">
        <w:r w:rsidRPr="008A6EF0">
          <w:rPr>
            <w:bCs w:val="0"/>
            <w:lang w:val="en"/>
          </w:rPr>
          <w:t>Philander C. Knox</w:t>
        </w:r>
      </w:hyperlink>
      <w:r w:rsidRPr="008A6EF0">
        <w:rPr>
          <w:bCs w:val="0"/>
          <w:lang w:val="en"/>
        </w:rPr>
        <w:t xml:space="preserve">, the Declaration was transposed on paper, adopted by the Continental Congress, and signed by </w:t>
      </w:r>
      <w:hyperlink r:id="rId200" w:tooltip="John Hancock" w:history="1">
        <w:r w:rsidRPr="008A6EF0">
          <w:rPr>
            <w:bCs w:val="0"/>
            <w:lang w:val="en"/>
          </w:rPr>
          <w:t>John Hancock</w:t>
        </w:r>
      </w:hyperlink>
      <w:r w:rsidRPr="008A6EF0">
        <w:rPr>
          <w:bCs w:val="0"/>
          <w:lang w:val="en"/>
        </w:rPr>
        <w:t xml:space="preserve">, President of the Congress, on July 4, 1776. On August 2, 1776 a parchment paper copy of the Declaration was signed by 56 persons. Many of these signers were not present when the original Declaration was adopted on July 4. One signer, </w:t>
      </w:r>
      <w:hyperlink r:id="rId201" w:tooltip="Matthew Thornton" w:history="1">
        <w:r w:rsidRPr="008A6EF0">
          <w:rPr>
            <w:bCs w:val="0"/>
            <w:lang w:val="en"/>
          </w:rPr>
          <w:t>Matthew Thornton</w:t>
        </w:r>
      </w:hyperlink>
      <w:r w:rsidRPr="008A6EF0">
        <w:rPr>
          <w:bCs w:val="0"/>
          <w:lang w:val="en"/>
        </w:rPr>
        <w:t xml:space="preserve">, from </w:t>
      </w:r>
      <w:hyperlink r:id="rId202" w:tooltip="New Hampshire" w:history="1">
        <w:r w:rsidRPr="008A6EF0">
          <w:rPr>
            <w:bCs w:val="0"/>
            <w:lang w:val="en"/>
          </w:rPr>
          <w:t>New Hampshire</w:t>
        </w:r>
      </w:hyperlink>
      <w:r w:rsidRPr="008A6EF0">
        <w:rPr>
          <w:bCs w:val="0"/>
          <w:lang w:val="en"/>
        </w:rPr>
        <w:t>, who agreed to the Declaration and having joined the Continental Congress, signed on November 4, 1776.</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Historians have generally accepted McKean's version of events, arguing that the famous signed version of the Declaration was created after July 19 and was not signed by Congress until August 2. In 1986, legal historian Wilfred Ritz argued that historians had misunderstood the primary documents and given too much credence to McKean, who had not been present in Congress on July 4. According to Ritz, about thirty-four delegates signed the Declaration on July 4, and the others signed on or after August 2.</w:t>
      </w:r>
      <w:r w:rsidR="008C1F63" w:rsidRPr="008A6EF0">
        <w:rPr>
          <w:bCs w:val="0"/>
          <w:lang w:val="en"/>
        </w:rPr>
        <w:t xml:space="preserve"> </w:t>
      </w:r>
      <w:r w:rsidRPr="008A6EF0">
        <w:rPr>
          <w:bCs w:val="0"/>
          <w:lang w:val="en"/>
        </w:rPr>
        <w:t>Historians who reject a July 4 signing maintain that most delegates signed on August 2, and that those eventual signers who were not present added their names later.</w:t>
      </w:r>
      <w:r w:rsidR="008C1F63" w:rsidRPr="008A6EF0">
        <w:rPr>
          <w:bCs w:val="0"/>
          <w:lang w:val="en"/>
        </w:rPr>
        <w:t xml:space="preserve"> </w:t>
      </w:r>
    </w:p>
    <w:p w:rsidR="00D565C9" w:rsidRPr="008A6EF0" w:rsidRDefault="00D565C9" w:rsidP="00D565C9">
      <w:pPr>
        <w:rPr>
          <w:bCs w:val="0"/>
          <w:lang w:val="en"/>
        </w:rPr>
      </w:pPr>
      <w:hyperlink r:id="rId203" w:history="1">
        <w:r w:rsidRPr="008A6EF0">
          <w:rPr>
            <w:bCs w:val="0"/>
            <w:lang w:val="en"/>
          </w:rPr>
          <w:fldChar w:fldCharType="begin"/>
        </w:r>
        <w:r w:rsidRPr="008A6EF0">
          <w:rPr>
            <w:bCs w:val="0"/>
            <w:lang w:val="en"/>
          </w:rPr>
          <w:instrText xml:space="preserve"> INCLUDEPICTURE "http://upload.wikimedia.org/wikipedia/commons/thumb/d/d5/JohnHancocksSignature.svg/250px-JohnHancocksSignature.svg.png" \* MERGEFORMATINET </w:instrText>
        </w:r>
        <w:r w:rsidRPr="008A6EF0">
          <w:rPr>
            <w:bCs w:val="0"/>
            <w:lang w:val="en"/>
          </w:rPr>
          <w:fldChar w:fldCharType="separate"/>
        </w:r>
        <w:r w:rsidRPr="008A6EF0">
          <w:rPr>
            <w:bCs w:val="0"/>
            <w:lang w:val="en"/>
          </w:rPr>
          <w:pict>
            <v:shape id="_x0000_i1034" type="#_x0000_t75" style="width:187.5pt;height:51pt" o:button="t">
              <v:imagedata r:id="rId204" r:href="rId205"/>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 xml:space="preserve">On July 4, 1776, Continental Congress President </w:t>
      </w:r>
      <w:hyperlink r:id="rId206" w:tooltip="John Hancock" w:history="1">
        <w:r w:rsidRPr="008A6EF0">
          <w:rPr>
            <w:bCs w:val="0"/>
            <w:lang w:val="en"/>
          </w:rPr>
          <w:t>John Hancock</w:t>
        </w:r>
      </w:hyperlink>
      <w:r w:rsidRPr="008A6EF0">
        <w:rPr>
          <w:bCs w:val="0"/>
          <w:lang w:val="en"/>
        </w:rPr>
        <w:t>'s signature authenticated the United States Declaration of Independence.</w:t>
      </w:r>
    </w:p>
    <w:p w:rsidR="00D565C9" w:rsidRPr="008A6EF0" w:rsidRDefault="00D565C9" w:rsidP="00D565C9">
      <w:pPr>
        <w:spacing w:before="100" w:beforeAutospacing="1" w:after="100" w:afterAutospacing="1"/>
        <w:rPr>
          <w:bCs w:val="0"/>
          <w:lang w:val="en"/>
        </w:rPr>
      </w:pPr>
      <w:r w:rsidRPr="008A6EF0">
        <w:rPr>
          <w:bCs w:val="0"/>
          <w:lang w:val="en"/>
        </w:rPr>
        <w:t xml:space="preserve">The most famous signature on the engrossed copy is that of </w:t>
      </w:r>
      <w:hyperlink r:id="rId207" w:tooltip="John Hancock" w:history="1">
        <w:r w:rsidRPr="008A6EF0">
          <w:rPr>
            <w:bCs w:val="0"/>
            <w:lang w:val="en"/>
          </w:rPr>
          <w:t>John Hancock</w:t>
        </w:r>
      </w:hyperlink>
      <w:r w:rsidRPr="008A6EF0">
        <w:rPr>
          <w:bCs w:val="0"/>
          <w:lang w:val="en"/>
        </w:rPr>
        <w:t xml:space="preserve">, who, as </w:t>
      </w:r>
      <w:hyperlink r:id="rId208" w:tooltip="President of the Continental Congress" w:history="1">
        <w:r w:rsidRPr="008A6EF0">
          <w:rPr>
            <w:bCs w:val="0"/>
            <w:lang w:val="en"/>
          </w:rPr>
          <w:t>President of Congress</w:t>
        </w:r>
      </w:hyperlink>
      <w:r w:rsidRPr="008A6EF0">
        <w:rPr>
          <w:bCs w:val="0"/>
          <w:lang w:val="en"/>
        </w:rPr>
        <w:t xml:space="preserve">, presumably signed first. Hancock's large, flamboyant signature became iconic, and </w:t>
      </w:r>
      <w:r w:rsidRPr="008A6EF0">
        <w:rPr>
          <w:bCs w:val="0"/>
          <w:i/>
          <w:iCs/>
          <w:lang w:val="en"/>
        </w:rPr>
        <w:t>John Hancock</w:t>
      </w:r>
      <w:r w:rsidRPr="008A6EF0">
        <w:rPr>
          <w:bCs w:val="0"/>
          <w:lang w:val="en"/>
        </w:rPr>
        <w:t xml:space="preserve"> emerged in the United States as an informal synonym for "signature". Two future U.S. presidents, Thomas Jefferson and John Adams, were among the signatories.</w:t>
      </w:r>
    </w:p>
    <w:p w:rsidR="00D565C9" w:rsidRPr="008A6EF0" w:rsidRDefault="00D565C9" w:rsidP="00D565C9">
      <w:pPr>
        <w:spacing w:before="100" w:beforeAutospacing="1" w:after="100" w:afterAutospacing="1"/>
        <w:rPr>
          <w:bCs w:val="0"/>
          <w:lang w:val="en"/>
        </w:rPr>
      </w:pPr>
      <w:r w:rsidRPr="008A6EF0">
        <w:rPr>
          <w:bCs w:val="0"/>
          <w:lang w:val="en"/>
        </w:rPr>
        <w:t>Various legends about the signing of the Declaration emerged years later, when the document had become an important national symbol. In one famous story, John Hancock supposedly said that Congress, having signed the Declaration, must now "all hang together", and Benjamin Franklin replied: "Yes, we must indeed all hang together, or most assuredly we shall all hang separately." The quote did not appear in print until more than fifty years after Franklin's death.</w:t>
      </w:r>
      <w:r w:rsidR="008C1F63" w:rsidRPr="008A6EF0">
        <w:rPr>
          <w:bCs w:val="0"/>
          <w:lang w:val="en"/>
        </w:rPr>
        <w:t xml:space="preserve"> </w:t>
      </w:r>
    </w:p>
    <w:p w:rsidR="00D565C9" w:rsidRPr="008A6EF0" w:rsidRDefault="00D565C9" w:rsidP="00D565C9">
      <w:pPr>
        <w:spacing w:before="100" w:beforeAutospacing="1" w:after="100" w:afterAutospacing="1"/>
        <w:outlineLvl w:val="1"/>
        <w:rPr>
          <w:b/>
          <w:sz w:val="36"/>
          <w:szCs w:val="36"/>
          <w:lang w:val="en"/>
        </w:rPr>
      </w:pPr>
      <w:r w:rsidRPr="008A6EF0">
        <w:rPr>
          <w:b/>
          <w:sz w:val="36"/>
          <w:szCs w:val="36"/>
          <w:lang w:val="en"/>
        </w:rPr>
        <w:t>Publication and reaction</w:t>
      </w:r>
    </w:p>
    <w:p w:rsidR="00D565C9" w:rsidRPr="008A6EF0" w:rsidRDefault="00D565C9" w:rsidP="00D565C9">
      <w:pPr>
        <w:rPr>
          <w:bCs w:val="0"/>
          <w:lang w:val="en"/>
        </w:rPr>
      </w:pPr>
      <w:hyperlink r:id="rId209" w:history="1">
        <w:r w:rsidRPr="008A6EF0">
          <w:rPr>
            <w:bCs w:val="0"/>
            <w:lang w:val="en"/>
          </w:rPr>
          <w:fldChar w:fldCharType="begin"/>
        </w:r>
        <w:r w:rsidRPr="008A6EF0">
          <w:rPr>
            <w:bCs w:val="0"/>
            <w:lang w:val="en"/>
          </w:rPr>
          <w:instrText xml:space="preserve"> INCLUDEPICTURE "http://upload.wikimedia.org/wikipedia/commons/thumb/f/fb/Johannes_Adam_Simon_Oertel_Pulling_Down_the_Statue_of_King_George_III%2C_N.Y.C._ca._1859.jpg/220px-Johannes_Adam_Simon_Oertel_Pulling_Down_the_Statue_of_King_George_III%2C_N.Y.C._ca._1859.jpg" \* MERGEFORMATINET </w:instrText>
        </w:r>
        <w:r w:rsidRPr="008A6EF0">
          <w:rPr>
            <w:bCs w:val="0"/>
            <w:lang w:val="en"/>
          </w:rPr>
          <w:fldChar w:fldCharType="separate"/>
        </w:r>
        <w:r w:rsidRPr="008A6EF0">
          <w:rPr>
            <w:bCs w:val="0"/>
            <w:lang w:val="en"/>
          </w:rPr>
          <w:pict>
            <v:shape id="_x0000_i1035" type="#_x0000_t75" style="width:165pt;height:127.5pt" o:button="t">
              <v:imagedata r:id="rId210" r:href="rId211"/>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 xml:space="preserve">Johannes Adam Simon Oertel's painting </w:t>
      </w:r>
      <w:r w:rsidRPr="008A6EF0">
        <w:rPr>
          <w:bCs w:val="0"/>
          <w:i/>
          <w:iCs/>
          <w:lang w:val="en"/>
        </w:rPr>
        <w:t>Pulling Down the Statue of King George III, N.Y.C.</w:t>
      </w:r>
      <w:r w:rsidRPr="008A6EF0">
        <w:rPr>
          <w:bCs w:val="0"/>
          <w:lang w:val="en"/>
        </w:rPr>
        <w:t>, ca. 1859, depicts citizens destroying a statue of King George after the Declaration was read in New York City on July 9, 1776.</w:t>
      </w:r>
    </w:p>
    <w:p w:rsidR="00D565C9" w:rsidRPr="008A6EF0" w:rsidRDefault="00D565C9" w:rsidP="00D565C9">
      <w:pPr>
        <w:spacing w:before="100" w:beforeAutospacing="1" w:after="100" w:afterAutospacing="1"/>
        <w:rPr>
          <w:bCs w:val="0"/>
          <w:lang w:val="en"/>
        </w:rPr>
      </w:pPr>
      <w:r w:rsidRPr="008A6EF0">
        <w:rPr>
          <w:bCs w:val="0"/>
          <w:lang w:val="en"/>
        </w:rPr>
        <w:t xml:space="preserve">After Congress approved the final wording of the Declaration on July 4, a handwritten copy was sent a few blocks away to the printing shop of </w:t>
      </w:r>
      <w:hyperlink r:id="rId212" w:tooltip="John Dunlap" w:history="1">
        <w:r w:rsidRPr="008A6EF0">
          <w:rPr>
            <w:bCs w:val="0"/>
            <w:lang w:val="en"/>
          </w:rPr>
          <w:t>John Dunlap</w:t>
        </w:r>
      </w:hyperlink>
      <w:r w:rsidRPr="008A6EF0">
        <w:rPr>
          <w:bCs w:val="0"/>
          <w:lang w:val="en"/>
        </w:rPr>
        <w:t xml:space="preserve">. Through the night Dunlap printed about 200 </w:t>
      </w:r>
      <w:hyperlink r:id="rId213" w:tooltip="Broadside (printing)" w:history="1">
        <w:r w:rsidRPr="008A6EF0">
          <w:rPr>
            <w:bCs w:val="0"/>
            <w:lang w:val="en"/>
          </w:rPr>
          <w:t>broadsides</w:t>
        </w:r>
      </w:hyperlink>
      <w:r w:rsidRPr="008A6EF0">
        <w:rPr>
          <w:bCs w:val="0"/>
          <w:lang w:val="en"/>
        </w:rPr>
        <w:t xml:space="preserve"> for distribution. Before long, the Declaration was read to audiences and reprinted in newspapers across the thirteen states. The first official public reading of the document was by </w:t>
      </w:r>
      <w:hyperlink r:id="rId214" w:tooltip="John Nixon (financier)" w:history="1">
        <w:r w:rsidRPr="008A6EF0">
          <w:rPr>
            <w:bCs w:val="0"/>
            <w:lang w:val="en"/>
          </w:rPr>
          <w:t>John Nixon</w:t>
        </w:r>
      </w:hyperlink>
      <w:r w:rsidRPr="008A6EF0">
        <w:rPr>
          <w:bCs w:val="0"/>
          <w:lang w:val="en"/>
        </w:rPr>
        <w:t xml:space="preserve"> in the yard of </w:t>
      </w:r>
      <w:hyperlink r:id="rId215" w:tooltip="Independence Hall (United States)" w:history="1">
        <w:r w:rsidRPr="008A6EF0">
          <w:rPr>
            <w:bCs w:val="0"/>
            <w:lang w:val="en"/>
          </w:rPr>
          <w:t>Independence Hall</w:t>
        </w:r>
      </w:hyperlink>
      <w:r w:rsidRPr="008A6EF0">
        <w:rPr>
          <w:bCs w:val="0"/>
          <w:lang w:val="en"/>
        </w:rPr>
        <w:t xml:space="preserve"> on July 8; public readings also took place on that day in </w:t>
      </w:r>
      <w:hyperlink r:id="rId216" w:tooltip="Trenton, New Jersey" w:history="1">
        <w:r w:rsidRPr="008A6EF0">
          <w:rPr>
            <w:bCs w:val="0"/>
            <w:lang w:val="en"/>
          </w:rPr>
          <w:t>Trenton, New Jersey</w:t>
        </w:r>
      </w:hyperlink>
      <w:r w:rsidRPr="008A6EF0">
        <w:rPr>
          <w:bCs w:val="0"/>
          <w:lang w:val="en"/>
        </w:rPr>
        <w:t xml:space="preserve">, and </w:t>
      </w:r>
      <w:hyperlink r:id="rId217" w:tooltip="Easton, Pennsylvania" w:history="1">
        <w:r w:rsidRPr="008A6EF0">
          <w:rPr>
            <w:bCs w:val="0"/>
            <w:lang w:val="en"/>
          </w:rPr>
          <w:t>Easton, Pennsylvania</w:t>
        </w:r>
      </w:hyperlink>
      <w:r w:rsidRPr="008A6EF0">
        <w:rPr>
          <w:bCs w:val="0"/>
          <w:lang w:val="en"/>
        </w:rPr>
        <w:t>. A German translation of the Declaration was published in Philadelphia by July 9.</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President of Congress John Hancock sent a broadside to General </w:t>
      </w:r>
      <w:hyperlink r:id="rId218" w:tooltip="George Washington" w:history="1">
        <w:r w:rsidRPr="008A6EF0">
          <w:rPr>
            <w:bCs w:val="0"/>
            <w:lang w:val="en"/>
          </w:rPr>
          <w:t>George Washington</w:t>
        </w:r>
      </w:hyperlink>
      <w:r w:rsidRPr="008A6EF0">
        <w:rPr>
          <w:bCs w:val="0"/>
          <w:lang w:val="en"/>
        </w:rPr>
        <w:t xml:space="preserve">, instructing him to have it proclaimed "at the Head of the Army in the way you shall think it most proper". Washington had the Declaration read to his troops in </w:t>
      </w:r>
      <w:hyperlink r:id="rId219" w:tooltip="New York City" w:history="1">
        <w:r w:rsidRPr="008A6EF0">
          <w:rPr>
            <w:bCs w:val="0"/>
            <w:lang w:val="en"/>
          </w:rPr>
          <w:t>New York City</w:t>
        </w:r>
      </w:hyperlink>
      <w:r w:rsidRPr="008A6EF0">
        <w:rPr>
          <w:bCs w:val="0"/>
          <w:lang w:val="en"/>
        </w:rPr>
        <w:t xml:space="preserve"> on July 9, with the British forces not far away. Washington and Congress hoped the Declaration would inspire the soldiers, and encourage others to join the army. After hearing the Declaration, crowds in many cities tore down and destroyed signs or statues representing royalty. An equestrian statue of King George in New York City was pulled down and the lead used to make musket balls.</w:t>
      </w:r>
      <w:r w:rsidR="008C1F63" w:rsidRPr="008A6EF0">
        <w:rPr>
          <w:bCs w:val="0"/>
          <w:lang w:val="en"/>
        </w:rPr>
        <w:t xml:space="preserve"> </w:t>
      </w:r>
    </w:p>
    <w:p w:rsidR="00D565C9" w:rsidRPr="008A6EF0" w:rsidRDefault="00D565C9" w:rsidP="00D565C9">
      <w:pPr>
        <w:rPr>
          <w:bCs w:val="0"/>
          <w:lang w:val="en"/>
        </w:rPr>
      </w:pPr>
      <w:hyperlink r:id="rId220" w:history="1">
        <w:r w:rsidRPr="008A6EF0">
          <w:rPr>
            <w:bCs w:val="0"/>
            <w:lang w:val="en"/>
          </w:rPr>
          <w:fldChar w:fldCharType="begin"/>
        </w:r>
        <w:r w:rsidRPr="008A6EF0">
          <w:rPr>
            <w:bCs w:val="0"/>
            <w:lang w:val="en"/>
          </w:rPr>
          <w:instrText xml:space="preserve"> INCLUDEPICTURE "http://upload.wikimedia.org/wikipedia/commons/thumb/b/b6/William_Whipple.jpg/150px-William_Whipple.jpg" \* MERGEFORMATINET </w:instrText>
        </w:r>
        <w:r w:rsidRPr="008A6EF0">
          <w:rPr>
            <w:bCs w:val="0"/>
            <w:lang w:val="en"/>
          </w:rPr>
          <w:fldChar w:fldCharType="separate"/>
        </w:r>
        <w:r w:rsidRPr="008A6EF0">
          <w:rPr>
            <w:bCs w:val="0"/>
            <w:lang w:val="en"/>
          </w:rPr>
          <w:pict>
            <v:shape id="_x0000_i1036" type="#_x0000_t75" style="width:150pt;height:186pt" o:button="t">
              <v:imagedata r:id="rId221" r:href="rId222"/>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hyperlink r:id="rId223" w:tooltip="William Whipple" w:history="1">
        <w:r w:rsidRPr="008A6EF0">
          <w:rPr>
            <w:bCs w:val="0"/>
            <w:lang w:val="en"/>
          </w:rPr>
          <w:t>William Whipple</w:t>
        </w:r>
      </w:hyperlink>
      <w:r w:rsidRPr="008A6EF0">
        <w:rPr>
          <w:bCs w:val="0"/>
          <w:lang w:val="en"/>
        </w:rPr>
        <w:t>, signer of the Declaration of Independence, freed his slave believing he could not fight for liberty and own a slave.</w:t>
      </w:r>
    </w:p>
    <w:p w:rsidR="00D565C9" w:rsidRPr="008A6EF0" w:rsidRDefault="00D565C9" w:rsidP="00D565C9">
      <w:pPr>
        <w:spacing w:before="100" w:beforeAutospacing="1" w:after="100" w:afterAutospacing="1"/>
        <w:rPr>
          <w:bCs w:val="0"/>
          <w:lang w:val="en"/>
        </w:rPr>
      </w:pPr>
      <w:r w:rsidRPr="008A6EF0">
        <w:rPr>
          <w:bCs w:val="0"/>
          <w:lang w:val="en"/>
        </w:rPr>
        <w:t xml:space="preserve">British officials in North America sent copies of the Declaration to Great Britain. It was published in British newspapers beginning in mid-August; translations appeared in European newspapers soon after. The </w:t>
      </w:r>
      <w:hyperlink r:id="rId224" w:tooltip="North Ministry" w:history="1">
        <w:r w:rsidRPr="008A6EF0">
          <w:rPr>
            <w:bCs w:val="0"/>
            <w:lang w:val="en"/>
          </w:rPr>
          <w:t>North Ministry</w:t>
        </w:r>
      </w:hyperlink>
      <w:r w:rsidRPr="008A6EF0">
        <w:rPr>
          <w:bCs w:val="0"/>
          <w:lang w:val="en"/>
        </w:rPr>
        <w:t xml:space="preserve"> did not give an official answer to the Declaration, but instead secretly commissioned pamphleteer </w:t>
      </w:r>
      <w:hyperlink r:id="rId225" w:tooltip="John Lind (barrister)" w:history="1">
        <w:r w:rsidRPr="008A6EF0">
          <w:rPr>
            <w:bCs w:val="0"/>
            <w:lang w:val="en"/>
          </w:rPr>
          <w:t>John Lind</w:t>
        </w:r>
      </w:hyperlink>
      <w:r w:rsidRPr="008A6EF0">
        <w:rPr>
          <w:bCs w:val="0"/>
          <w:lang w:val="en"/>
        </w:rPr>
        <w:t xml:space="preserve"> to publish a response, which was entitled </w:t>
      </w:r>
      <w:r w:rsidRPr="008A6EF0">
        <w:rPr>
          <w:bCs w:val="0"/>
          <w:i/>
          <w:iCs/>
          <w:lang w:val="en"/>
        </w:rPr>
        <w:t>Answer to the Declaration of the American Congress</w:t>
      </w:r>
      <w:r w:rsidRPr="008A6EF0">
        <w:rPr>
          <w:bCs w:val="0"/>
          <w:lang w:val="en"/>
        </w:rPr>
        <w:t xml:space="preserve">. British Tories denounced the signers of the Declaration for not applying the same principles of "life, liberty, and the pursuit of happiness" to African Americans. </w:t>
      </w:r>
      <w:hyperlink r:id="rId226" w:tooltip="Thomas Hutchinson (governor)" w:history="1">
        <w:r w:rsidRPr="008A6EF0">
          <w:rPr>
            <w:bCs w:val="0"/>
            <w:lang w:val="en"/>
          </w:rPr>
          <w:t>Thomas Hutchinson</w:t>
        </w:r>
      </w:hyperlink>
      <w:r w:rsidRPr="008A6EF0">
        <w:rPr>
          <w:bCs w:val="0"/>
          <w:lang w:val="en"/>
        </w:rPr>
        <w:t xml:space="preserve">, the former royal governor of Massachusetts, also published a rebuttal. These pamphlets challenged various aspects of the Declaration. Hutchinson argued that the American Revolution was the work of a few conspirators who wanted independence from the outset, and who had finally achieved it by inducing otherwise loyal colonists to rebel. Lind's pamphlet had an anonymous attack on the concept of </w:t>
      </w:r>
      <w:hyperlink r:id="rId227" w:tooltip="Natural rights" w:history="1">
        <w:r w:rsidRPr="008A6EF0">
          <w:rPr>
            <w:bCs w:val="0"/>
            <w:lang w:val="en"/>
          </w:rPr>
          <w:t>natural rights</w:t>
        </w:r>
      </w:hyperlink>
      <w:r w:rsidRPr="008A6EF0">
        <w:rPr>
          <w:bCs w:val="0"/>
          <w:lang w:val="en"/>
        </w:rPr>
        <w:t xml:space="preserve">, written by </w:t>
      </w:r>
      <w:hyperlink r:id="rId228" w:tooltip="Jeremy Bentham" w:history="1">
        <w:r w:rsidRPr="008A6EF0">
          <w:rPr>
            <w:bCs w:val="0"/>
            <w:lang w:val="en"/>
          </w:rPr>
          <w:t>Jeremy Bentham</w:t>
        </w:r>
      </w:hyperlink>
      <w:r w:rsidRPr="008A6EF0">
        <w:rPr>
          <w:bCs w:val="0"/>
          <w:lang w:val="en"/>
        </w:rPr>
        <w:t xml:space="preserve">, an argument which he would repeat during the </w:t>
      </w:r>
      <w:hyperlink r:id="rId229" w:tooltip="French Revolution" w:history="1">
        <w:r w:rsidRPr="008A6EF0">
          <w:rPr>
            <w:bCs w:val="0"/>
            <w:lang w:val="en"/>
          </w:rPr>
          <w:t>French Revolution</w:t>
        </w:r>
      </w:hyperlink>
      <w:r w:rsidRPr="008A6EF0">
        <w:rPr>
          <w:bCs w:val="0"/>
          <w:lang w:val="en"/>
        </w:rPr>
        <w:t>. Both pamphlets asked how the American slaveholders in Congress could proclaim that "all men are created equal" without freeing their own slaves.</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Enslaved African Americans also heard the call to liberty and freedom. Tens of thousands of slaves left plantations in the South and farms in the North to join the British lines, or to escape during the disruption of war. The British kept their promise and evacuated thousands of </w:t>
      </w:r>
      <w:hyperlink r:id="rId230" w:tooltip="Black Loyalists" w:history="1">
        <w:r w:rsidRPr="008A6EF0">
          <w:rPr>
            <w:bCs w:val="0"/>
            <w:lang w:val="en"/>
          </w:rPr>
          <w:t>Black Loyalists</w:t>
        </w:r>
      </w:hyperlink>
      <w:r w:rsidRPr="008A6EF0">
        <w:rPr>
          <w:bCs w:val="0"/>
          <w:lang w:val="en"/>
        </w:rPr>
        <w:t xml:space="preserve"> with their troops in the closing days of the war, for resettlement as freedmen in Nova Scotia, Jamaica or England. Four to five thousand African Americans served in the Continental Army fighting for American Independence. The revolutionary government freed slaves who enlisted with the Continentals; 5% of George Washington's forces consisted of African-American troops.</w:t>
      </w:r>
    </w:p>
    <w:p w:rsidR="00D565C9" w:rsidRPr="008A6EF0" w:rsidRDefault="00D565C9" w:rsidP="00D565C9">
      <w:pPr>
        <w:spacing w:before="100" w:beforeAutospacing="1" w:after="100" w:afterAutospacing="1"/>
        <w:rPr>
          <w:bCs w:val="0"/>
          <w:lang w:val="en"/>
        </w:rPr>
      </w:pPr>
      <w:hyperlink r:id="rId231" w:tooltip="William Whipple" w:history="1">
        <w:r w:rsidRPr="008A6EF0">
          <w:rPr>
            <w:bCs w:val="0"/>
            <w:lang w:val="en"/>
          </w:rPr>
          <w:t>William Whipple</w:t>
        </w:r>
      </w:hyperlink>
      <w:r w:rsidRPr="008A6EF0">
        <w:rPr>
          <w:bCs w:val="0"/>
          <w:lang w:val="en"/>
        </w:rPr>
        <w:t xml:space="preserve">, a signer of the Declaration of Independence who had fought in the war, freed his slave, </w:t>
      </w:r>
      <w:hyperlink r:id="rId232" w:tooltip="Prince Whipple" w:history="1">
        <w:r w:rsidRPr="008A6EF0">
          <w:rPr>
            <w:bCs w:val="0"/>
            <w:lang w:val="en"/>
          </w:rPr>
          <w:t>Prince Whipple</w:t>
        </w:r>
      </w:hyperlink>
      <w:r w:rsidRPr="008A6EF0">
        <w:rPr>
          <w:bCs w:val="0"/>
          <w:lang w:val="en"/>
        </w:rPr>
        <w:t>, because of revolutionary ideals. In the postwar decades, so many other slaveholders also freed their slaves that from 1790-1810, the percentage of free blacks in the Upper South increased to 8.3 percent from less than one percent of the black population. Most Northern states abolished slavery; although with gradual emancipation, slaves were still listed in some mid-Atlantic state censuses in 1840.</w:t>
      </w:r>
    </w:p>
    <w:p w:rsidR="00D565C9" w:rsidRPr="008A6EF0" w:rsidRDefault="00D565C9" w:rsidP="00D565C9">
      <w:pPr>
        <w:spacing w:before="100" w:beforeAutospacing="1" w:after="100" w:afterAutospacing="1"/>
        <w:rPr>
          <w:bCs w:val="0"/>
          <w:lang w:val="en"/>
        </w:rPr>
      </w:pPr>
      <w:r w:rsidRPr="008A6EF0">
        <w:rPr>
          <w:bCs w:val="0"/>
          <w:lang w:val="en"/>
        </w:rPr>
        <w:t>Having fought for independence, after the war freedmen faced housing and job discrimination, were denied voting rights in several states, and needed passes to travel between the states.</w:t>
      </w:r>
      <w:r w:rsidR="009B6EAC" w:rsidRPr="008A6EF0">
        <w:rPr>
          <w:bCs w:val="0"/>
          <w:lang w:val="en"/>
        </w:rPr>
        <w:t xml:space="preserve"> </w:t>
      </w:r>
    </w:p>
    <w:p w:rsidR="00D565C9" w:rsidRPr="008A6EF0" w:rsidRDefault="00D565C9" w:rsidP="00D565C9">
      <w:pPr>
        <w:spacing w:before="100" w:beforeAutospacing="1" w:after="100" w:afterAutospacing="1"/>
        <w:outlineLvl w:val="1"/>
        <w:rPr>
          <w:b/>
          <w:sz w:val="36"/>
          <w:szCs w:val="36"/>
          <w:lang w:val="en"/>
        </w:rPr>
      </w:pPr>
      <w:r w:rsidRPr="008A6EF0">
        <w:rPr>
          <w:b/>
          <w:sz w:val="36"/>
          <w:szCs w:val="36"/>
          <w:lang w:val="en"/>
        </w:rPr>
        <w:t>History of the documents</w:t>
      </w:r>
    </w:p>
    <w:p w:rsidR="00D565C9" w:rsidRPr="008A6EF0" w:rsidRDefault="00D565C9" w:rsidP="00D565C9">
      <w:pPr>
        <w:rPr>
          <w:bCs w:val="0"/>
          <w:lang w:val="en"/>
        </w:rPr>
      </w:pPr>
      <w:r w:rsidRPr="008A6EF0">
        <w:rPr>
          <w:bCs w:val="0"/>
          <w:lang w:val="en"/>
        </w:rPr>
        <w:t xml:space="preserve">Main article: </w:t>
      </w:r>
      <w:hyperlink r:id="rId233" w:tooltip="Physical history of the United States Declaration of Independence" w:history="1">
        <w:r w:rsidRPr="008A6EF0">
          <w:rPr>
            <w:bCs w:val="0"/>
            <w:lang w:val="en"/>
          </w:rPr>
          <w:t>Physical history of the United States Declaration of Independence</w:t>
        </w:r>
      </w:hyperlink>
    </w:p>
    <w:p w:rsidR="00D565C9" w:rsidRPr="008A6EF0" w:rsidRDefault="00D565C9" w:rsidP="00D565C9">
      <w:pPr>
        <w:spacing w:before="100" w:beforeAutospacing="1" w:after="100" w:afterAutospacing="1"/>
        <w:rPr>
          <w:bCs w:val="0"/>
          <w:lang w:val="en"/>
        </w:rPr>
      </w:pPr>
      <w:r w:rsidRPr="008A6EF0">
        <w:rPr>
          <w:bCs w:val="0"/>
          <w:lang w:val="en"/>
        </w:rPr>
        <w:t xml:space="preserve">The copy of the Declaration that was signed by Congress is known as the engrossed or </w:t>
      </w:r>
      <w:hyperlink r:id="rId234" w:tooltip="Parchment" w:history="1">
        <w:r w:rsidRPr="008A6EF0">
          <w:rPr>
            <w:bCs w:val="0"/>
            <w:lang w:val="en"/>
          </w:rPr>
          <w:t>parchment</w:t>
        </w:r>
      </w:hyperlink>
      <w:r w:rsidRPr="008A6EF0">
        <w:rPr>
          <w:bCs w:val="0"/>
          <w:lang w:val="en"/>
        </w:rPr>
        <w:t xml:space="preserve"> copy. It was probably engrossed (that is, carefully handwritten) by clerk </w:t>
      </w:r>
      <w:hyperlink r:id="rId235" w:tooltip="Timothy Matlack" w:history="1">
        <w:r w:rsidRPr="008A6EF0">
          <w:rPr>
            <w:bCs w:val="0"/>
            <w:lang w:val="en"/>
          </w:rPr>
          <w:t>Timothy Matlack</w:t>
        </w:r>
      </w:hyperlink>
      <w:r w:rsidRPr="008A6EF0">
        <w:rPr>
          <w:bCs w:val="0"/>
          <w:lang w:val="en"/>
        </w:rPr>
        <w:t xml:space="preserve">. Because of poor conservation of the engrossed copy through the 19th century, a facsimile made in 1823, rather than the original, has become the basis of most modern reproductions. In 1921, custody of the engrossed copy of the Declaration, along with the </w:t>
      </w:r>
      <w:hyperlink r:id="rId236" w:tooltip="United States Constitution" w:history="1">
        <w:r w:rsidRPr="008A6EF0">
          <w:rPr>
            <w:bCs w:val="0"/>
            <w:lang w:val="en"/>
          </w:rPr>
          <w:t>United States Constitution</w:t>
        </w:r>
      </w:hyperlink>
      <w:r w:rsidRPr="008A6EF0">
        <w:rPr>
          <w:bCs w:val="0"/>
          <w:lang w:val="en"/>
        </w:rPr>
        <w:t xml:space="preserve">, was transferred from the </w:t>
      </w:r>
      <w:hyperlink r:id="rId237" w:tooltip="United States Department of State" w:history="1">
        <w:r w:rsidRPr="008A6EF0">
          <w:rPr>
            <w:bCs w:val="0"/>
            <w:lang w:val="en"/>
          </w:rPr>
          <w:t>State Department</w:t>
        </w:r>
      </w:hyperlink>
      <w:r w:rsidRPr="008A6EF0">
        <w:rPr>
          <w:bCs w:val="0"/>
          <w:lang w:val="en"/>
        </w:rPr>
        <w:t xml:space="preserve"> to the </w:t>
      </w:r>
      <w:hyperlink r:id="rId238" w:tooltip="Library of Congress" w:history="1">
        <w:r w:rsidRPr="008A6EF0">
          <w:rPr>
            <w:bCs w:val="0"/>
            <w:lang w:val="en"/>
          </w:rPr>
          <w:t>Library of Congress</w:t>
        </w:r>
      </w:hyperlink>
      <w:r w:rsidRPr="008A6EF0">
        <w:rPr>
          <w:bCs w:val="0"/>
          <w:lang w:val="en"/>
        </w:rPr>
        <w:t xml:space="preserve">. After the </w:t>
      </w:r>
      <w:hyperlink r:id="rId239" w:tooltip="Attack on Pearl Harbor" w:history="1">
        <w:r w:rsidRPr="008A6EF0">
          <w:rPr>
            <w:bCs w:val="0"/>
            <w:lang w:val="en"/>
          </w:rPr>
          <w:t>Japanese attack on Pearl Harbor</w:t>
        </w:r>
      </w:hyperlink>
      <w:r w:rsidRPr="008A6EF0">
        <w:rPr>
          <w:bCs w:val="0"/>
          <w:lang w:val="en"/>
        </w:rPr>
        <w:t xml:space="preserve"> in 1941, the documents were moved for safekeeping to the </w:t>
      </w:r>
      <w:hyperlink r:id="rId240" w:tooltip="United States Bullion Depository" w:history="1">
        <w:r w:rsidRPr="008A6EF0">
          <w:rPr>
            <w:bCs w:val="0"/>
            <w:lang w:val="en"/>
          </w:rPr>
          <w:t>United States Bullion Depository</w:t>
        </w:r>
      </w:hyperlink>
      <w:r w:rsidRPr="008A6EF0">
        <w:rPr>
          <w:bCs w:val="0"/>
          <w:lang w:val="en"/>
        </w:rPr>
        <w:t xml:space="preserve"> at </w:t>
      </w:r>
      <w:hyperlink r:id="rId241" w:tooltip="Fort Knox" w:history="1">
        <w:r w:rsidRPr="008A6EF0">
          <w:rPr>
            <w:bCs w:val="0"/>
            <w:lang w:val="en"/>
          </w:rPr>
          <w:t>Fort Knox</w:t>
        </w:r>
      </w:hyperlink>
      <w:r w:rsidRPr="008A6EF0">
        <w:rPr>
          <w:bCs w:val="0"/>
          <w:lang w:val="en"/>
        </w:rPr>
        <w:t xml:space="preserve"> in Kentucky, where they were kept until 1944. In 1952, the engrossed Declaration was transferred to the </w:t>
      </w:r>
      <w:hyperlink r:id="rId242" w:tooltip="National Archives and Records Administration" w:history="1">
        <w:r w:rsidRPr="008A6EF0">
          <w:rPr>
            <w:bCs w:val="0"/>
            <w:lang w:val="en"/>
          </w:rPr>
          <w:t>National Archives</w:t>
        </w:r>
      </w:hyperlink>
      <w:r w:rsidRPr="008A6EF0">
        <w:rPr>
          <w:bCs w:val="0"/>
          <w:lang w:val="en"/>
        </w:rPr>
        <w:t xml:space="preserve">, and is now on permanent display at the National Archives in the "Rotunda for the </w:t>
      </w:r>
      <w:hyperlink r:id="rId243" w:tooltip="Charters of Freedom" w:history="1">
        <w:r w:rsidRPr="008A6EF0">
          <w:rPr>
            <w:bCs w:val="0"/>
            <w:lang w:val="en"/>
          </w:rPr>
          <w:t>Charters of Freedom</w:t>
        </w:r>
      </w:hyperlink>
      <w:r w:rsidRPr="008A6EF0">
        <w:rPr>
          <w:bCs w:val="0"/>
          <w:lang w:val="en"/>
        </w:rPr>
        <w:t>".</w:t>
      </w:r>
    </w:p>
    <w:p w:rsidR="00D565C9" w:rsidRPr="008A6EF0" w:rsidRDefault="00D565C9" w:rsidP="00D565C9">
      <w:pPr>
        <w:rPr>
          <w:bCs w:val="0"/>
          <w:lang w:val="en"/>
        </w:rPr>
      </w:pPr>
      <w:hyperlink r:id="rId244" w:history="1">
        <w:r w:rsidRPr="008A6EF0">
          <w:rPr>
            <w:bCs w:val="0"/>
            <w:lang w:val="en"/>
          </w:rPr>
          <w:fldChar w:fldCharType="begin"/>
        </w:r>
        <w:r w:rsidRPr="008A6EF0">
          <w:rPr>
            <w:bCs w:val="0"/>
            <w:lang w:val="en"/>
          </w:rPr>
          <w:instrText xml:space="preserve"> INCLUDEPICTURE "http://upload.wikimedia.org/wikipedia/commons/thumb/5/5e/ArchivesRotunda.jpg/220px-ArchivesRotunda.jpg" \* MERGEFORMATINET </w:instrText>
        </w:r>
        <w:r w:rsidRPr="008A6EF0">
          <w:rPr>
            <w:bCs w:val="0"/>
            <w:lang w:val="en"/>
          </w:rPr>
          <w:fldChar w:fldCharType="separate"/>
        </w:r>
        <w:r w:rsidRPr="008A6EF0">
          <w:rPr>
            <w:bCs w:val="0"/>
            <w:lang w:val="en"/>
          </w:rPr>
          <w:pict>
            <v:shape id="_x0000_i1037" type="#_x0000_t75" style="width:158.25pt;height:104.25pt" o:button="t">
              <v:imagedata r:id="rId245" r:href="rId246"/>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The Rotunda for the Charters of Freedom in the National Archives building</w:t>
      </w:r>
    </w:p>
    <w:p w:rsidR="00D565C9" w:rsidRPr="008A6EF0" w:rsidRDefault="00D565C9" w:rsidP="00D565C9">
      <w:pPr>
        <w:spacing w:before="100" w:beforeAutospacing="1" w:after="100" w:afterAutospacing="1"/>
        <w:rPr>
          <w:bCs w:val="0"/>
          <w:lang w:val="en"/>
        </w:rPr>
      </w:pPr>
      <w:r w:rsidRPr="008A6EF0">
        <w:rPr>
          <w:bCs w:val="0"/>
          <w:lang w:val="en"/>
        </w:rPr>
        <w:t xml:space="preserve">Although the document signed by Congress and enshrined in the National Archives is usually regarded as </w:t>
      </w:r>
      <w:r w:rsidRPr="008A6EF0">
        <w:rPr>
          <w:bCs w:val="0"/>
          <w:i/>
          <w:iCs/>
          <w:lang w:val="en"/>
        </w:rPr>
        <w:t>the</w:t>
      </w:r>
      <w:r w:rsidRPr="008A6EF0">
        <w:rPr>
          <w:bCs w:val="0"/>
          <w:lang w:val="en"/>
        </w:rPr>
        <w:t xml:space="preserve"> Declaration of Independence, historian </w:t>
      </w:r>
      <w:hyperlink r:id="rId247" w:tooltip="Julian P. Boyd" w:history="1">
        <w:r w:rsidRPr="008A6EF0">
          <w:rPr>
            <w:bCs w:val="0"/>
            <w:lang w:val="en"/>
          </w:rPr>
          <w:t>Julian P. Boyd</w:t>
        </w:r>
      </w:hyperlink>
      <w:r w:rsidRPr="008A6EF0">
        <w:rPr>
          <w:bCs w:val="0"/>
          <w:lang w:val="en"/>
        </w:rPr>
        <w:t xml:space="preserve"> argued that the Declaration, like </w:t>
      </w:r>
      <w:hyperlink r:id="rId248" w:tooltip="Magna Carta" w:history="1">
        <w:r w:rsidRPr="008A6EF0">
          <w:rPr>
            <w:bCs w:val="0"/>
            <w:lang w:val="en"/>
          </w:rPr>
          <w:t>Magna Carta</w:t>
        </w:r>
      </w:hyperlink>
      <w:r w:rsidRPr="008A6EF0">
        <w:rPr>
          <w:bCs w:val="0"/>
          <w:lang w:val="en"/>
        </w:rPr>
        <w:t xml:space="preserve">, is not a single document. Boyd considered the printed broadsides ordered by Congress to be official texts as well. The Declaration was first published as a broadside that was printed the night of July 4 by </w:t>
      </w:r>
      <w:hyperlink r:id="rId249" w:tooltip="John Dunlap" w:history="1">
        <w:r w:rsidRPr="008A6EF0">
          <w:rPr>
            <w:bCs w:val="0"/>
            <w:lang w:val="en"/>
          </w:rPr>
          <w:t>John Dunlap</w:t>
        </w:r>
      </w:hyperlink>
      <w:r w:rsidRPr="008A6EF0">
        <w:rPr>
          <w:bCs w:val="0"/>
          <w:lang w:val="en"/>
        </w:rPr>
        <w:t xml:space="preserve"> of Philadelphia. Dunlap printed about 200 broadsides, of which 26 are known to survive. The 26th copy was discovered in </w:t>
      </w:r>
      <w:hyperlink r:id="rId250" w:tooltip="The National Archives (United Kingdom)" w:history="1">
        <w:r w:rsidRPr="008A6EF0">
          <w:rPr>
            <w:bCs w:val="0"/>
            <w:lang w:val="en"/>
          </w:rPr>
          <w:t>The National Archives</w:t>
        </w:r>
      </w:hyperlink>
      <w:r w:rsidRPr="008A6EF0">
        <w:rPr>
          <w:bCs w:val="0"/>
          <w:lang w:val="en"/>
        </w:rPr>
        <w:t xml:space="preserve"> in England in 2009. In 1777, Congress commissioned </w:t>
      </w:r>
      <w:hyperlink r:id="rId251" w:tooltip="Mary Katherine Goddard" w:history="1">
        <w:r w:rsidRPr="008A6EF0">
          <w:rPr>
            <w:bCs w:val="0"/>
            <w:lang w:val="en"/>
          </w:rPr>
          <w:t>Mary Katherine Goddard</w:t>
        </w:r>
      </w:hyperlink>
      <w:r w:rsidRPr="008A6EF0">
        <w:rPr>
          <w:bCs w:val="0"/>
          <w:lang w:val="en"/>
        </w:rPr>
        <w:t xml:space="preserve"> to print a new broadside that, unlike the Dunlap broadside, listed the signers of the Declaration. Nine copies of the Goddard broadside are known to still exist. A variety of broadsides printed by the states are also extant.</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Several early handwritten copies and drafts of the Declaration have also been preserved. Jefferson kept a four-page draft that late in life he called the "original Rough draught". How many drafts Jefferson wrote prior to this one, and how much of the text was contributed by other committee members, is unknown. In 1947, Boyd discovered a fragment of an earlier draft in Jefferson's handwriting. Jefferson and Adams sent copies of the rough draft, with slight variations, to friends.</w:t>
      </w:r>
    </w:p>
    <w:p w:rsidR="00D565C9" w:rsidRPr="008A6EF0" w:rsidRDefault="00D565C9" w:rsidP="00D565C9">
      <w:pPr>
        <w:spacing w:before="100" w:beforeAutospacing="1" w:after="100" w:afterAutospacing="1"/>
        <w:rPr>
          <w:bCs w:val="0"/>
          <w:lang w:val="en"/>
        </w:rPr>
      </w:pPr>
      <w:r w:rsidRPr="008A6EF0">
        <w:rPr>
          <w:bCs w:val="0"/>
          <w:lang w:val="en"/>
        </w:rPr>
        <w:t>During the writing process, Jefferson showed the rough draft to Adams and Franklin, and perhaps other members of the drafting committee, who made a few more changes. Franklin, for example, may have been responsible for changing Jefferson's original phrase "We hold these truths to be sacred and undeniable" to "We hold these truths to be self-evident". Jefferson incorporated these changes into a copy that was submitted to Congress in the name of the committee. The copy that was submitted to Congress on June 28 has been lost, and was perhaps destroyed in the printing process,</w:t>
      </w:r>
      <w:r w:rsidR="008C1F63" w:rsidRPr="008A6EF0">
        <w:rPr>
          <w:bCs w:val="0"/>
          <w:lang w:val="en"/>
        </w:rPr>
        <w:t xml:space="preserve"> </w:t>
      </w:r>
      <w:r w:rsidRPr="008A6EF0">
        <w:rPr>
          <w:bCs w:val="0"/>
          <w:lang w:val="en"/>
        </w:rPr>
        <w:t xml:space="preserve">or destroyed during the debates in accordance with </w:t>
      </w:r>
      <w:hyperlink r:id="rId252" w:anchor="Clause_3:_Record_of_proceedings" w:tooltip="Article One of the United States Constitution" w:history="1">
        <w:r w:rsidRPr="008A6EF0">
          <w:rPr>
            <w:bCs w:val="0"/>
            <w:lang w:val="en"/>
          </w:rPr>
          <w:t>Congress's secrecy rule</w:t>
        </w:r>
      </w:hyperlink>
      <w:r w:rsidRPr="008A6EF0">
        <w:rPr>
          <w:bCs w:val="0"/>
          <w:lang w:val="en"/>
        </w:rPr>
        <w:t>.</w:t>
      </w:r>
      <w:r w:rsidR="008C1F63" w:rsidRPr="008A6EF0">
        <w:rPr>
          <w:bCs w:val="0"/>
          <w:lang w:val="en"/>
        </w:rPr>
        <w:t xml:space="preserve"> </w:t>
      </w:r>
    </w:p>
    <w:p w:rsidR="00D565C9" w:rsidRPr="008A6EF0" w:rsidRDefault="00D565C9" w:rsidP="00D565C9">
      <w:pPr>
        <w:spacing w:before="100" w:beforeAutospacing="1" w:after="100" w:afterAutospacing="1"/>
        <w:outlineLvl w:val="1"/>
        <w:rPr>
          <w:b/>
          <w:sz w:val="36"/>
          <w:szCs w:val="36"/>
          <w:lang w:val="en"/>
        </w:rPr>
      </w:pPr>
      <w:r w:rsidRPr="008A6EF0">
        <w:rPr>
          <w:b/>
          <w:sz w:val="36"/>
          <w:szCs w:val="36"/>
          <w:lang w:val="en"/>
        </w:rPr>
        <w:t>Legacy</w:t>
      </w:r>
    </w:p>
    <w:p w:rsidR="00D565C9" w:rsidRPr="008A6EF0" w:rsidRDefault="00D565C9" w:rsidP="00D565C9">
      <w:pPr>
        <w:spacing w:before="100" w:beforeAutospacing="1" w:after="100" w:afterAutospacing="1"/>
        <w:rPr>
          <w:bCs w:val="0"/>
          <w:lang w:val="en"/>
        </w:rPr>
      </w:pPr>
      <w:r w:rsidRPr="008A6EF0">
        <w:rPr>
          <w:bCs w:val="0"/>
          <w:lang w:val="en"/>
        </w:rPr>
        <w:t xml:space="preserve">Having served its original purpose in announcing the independence of the United States, the Declaration was initially neglected in the years immediately following the American Revolution. Early celebrations of </w:t>
      </w:r>
      <w:hyperlink r:id="rId253" w:tooltip="Independence Day (United States)" w:history="1">
        <w:r w:rsidRPr="008A6EF0">
          <w:rPr>
            <w:bCs w:val="0"/>
            <w:lang w:val="en"/>
          </w:rPr>
          <w:t>Independence Day</w:t>
        </w:r>
      </w:hyperlink>
      <w:r w:rsidRPr="008A6EF0">
        <w:rPr>
          <w:bCs w:val="0"/>
          <w:lang w:val="en"/>
        </w:rPr>
        <w:t xml:space="preserve">, like early histories of the Revolution, largely ignored the Declaration. Although the </w:t>
      </w:r>
      <w:r w:rsidRPr="008A6EF0">
        <w:rPr>
          <w:bCs w:val="0"/>
          <w:i/>
          <w:iCs/>
          <w:lang w:val="en"/>
        </w:rPr>
        <w:t>act</w:t>
      </w:r>
      <w:r w:rsidRPr="008A6EF0">
        <w:rPr>
          <w:bCs w:val="0"/>
          <w:lang w:val="en"/>
        </w:rPr>
        <w:t xml:space="preserve"> of declaring independence was considered important, the </w:t>
      </w:r>
      <w:r w:rsidRPr="008A6EF0">
        <w:rPr>
          <w:bCs w:val="0"/>
          <w:i/>
          <w:iCs/>
          <w:lang w:val="en"/>
        </w:rPr>
        <w:t>text</w:t>
      </w:r>
      <w:r w:rsidRPr="008A6EF0">
        <w:rPr>
          <w:bCs w:val="0"/>
          <w:lang w:val="en"/>
        </w:rPr>
        <w:t xml:space="preserve"> announcing that act attracted little attention. The Declaration was rarely mentioned during the debates about the </w:t>
      </w:r>
      <w:hyperlink r:id="rId254" w:tooltip="United States Constitution" w:history="1">
        <w:r w:rsidRPr="008A6EF0">
          <w:rPr>
            <w:bCs w:val="0"/>
            <w:lang w:val="en"/>
          </w:rPr>
          <w:t>United States Constitution</w:t>
        </w:r>
      </w:hyperlink>
      <w:r w:rsidRPr="008A6EF0">
        <w:rPr>
          <w:bCs w:val="0"/>
          <w:lang w:val="en"/>
        </w:rPr>
        <w:t>, and its language was not incorporated into that document. George Mason's draft of the Virginia Declaration of Rights was more influential, and its language was echoed in state constitutions and state bills of rights more often than Jefferson's words. "In none of these documents", wrote Pauline Maier, "is there any evidence whatsoever that the Declaration of Independence lived in men's minds as a classic statement of American political principles."</w:t>
      </w:r>
      <w:r w:rsidR="008C1F63" w:rsidRPr="008A6EF0">
        <w:rPr>
          <w:bCs w:val="0"/>
          <w:lang w:val="en"/>
        </w:rPr>
        <w:t xml:space="preserve"> </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Influence in other countries</w:t>
      </w:r>
    </w:p>
    <w:p w:rsidR="00D565C9" w:rsidRPr="008A6EF0" w:rsidRDefault="00D565C9" w:rsidP="00D565C9">
      <w:pPr>
        <w:spacing w:before="100" w:beforeAutospacing="1" w:after="100" w:afterAutospacing="1"/>
        <w:rPr>
          <w:bCs w:val="0"/>
          <w:lang w:val="en"/>
        </w:rPr>
      </w:pPr>
      <w:r w:rsidRPr="008A6EF0">
        <w:rPr>
          <w:bCs w:val="0"/>
          <w:lang w:val="en"/>
        </w:rPr>
        <w:t xml:space="preserve">Some leaders of the </w:t>
      </w:r>
      <w:hyperlink r:id="rId255" w:tooltip="French Revolution" w:history="1">
        <w:r w:rsidRPr="008A6EF0">
          <w:rPr>
            <w:bCs w:val="0"/>
            <w:lang w:val="en"/>
          </w:rPr>
          <w:t>French Revolution</w:t>
        </w:r>
      </w:hyperlink>
      <w:r w:rsidRPr="008A6EF0">
        <w:rPr>
          <w:bCs w:val="0"/>
          <w:lang w:val="en"/>
        </w:rPr>
        <w:t xml:space="preserve"> admired the Declaration of Independence but were more interested in the new American state constitutions. The French </w:t>
      </w:r>
      <w:hyperlink r:id="rId256" w:tooltip="Declaration of the Rights of Man and Citizen" w:history="1">
        <w:r w:rsidRPr="008A6EF0">
          <w:rPr>
            <w:bCs w:val="0"/>
            <w:lang w:val="en"/>
          </w:rPr>
          <w:t>Declaration of the Rights of Man and Citizen</w:t>
        </w:r>
      </w:hyperlink>
      <w:r w:rsidRPr="008A6EF0">
        <w:rPr>
          <w:bCs w:val="0"/>
          <w:lang w:val="en"/>
        </w:rPr>
        <w:t xml:space="preserve"> (1789) borrowed language from George Mason's Virginia Declaration of Rights and not Jefferson's Declaration, although Jefferson was in Paris at the time and was consulted during the drafting process. According to historian </w:t>
      </w:r>
      <w:hyperlink r:id="rId257" w:tooltip="David Armitage (historian)" w:history="1">
        <w:r w:rsidRPr="008A6EF0">
          <w:rPr>
            <w:bCs w:val="0"/>
            <w:lang w:val="en"/>
          </w:rPr>
          <w:t>David Armitage</w:t>
        </w:r>
      </w:hyperlink>
      <w:r w:rsidRPr="008A6EF0">
        <w:rPr>
          <w:bCs w:val="0"/>
          <w:lang w:val="en"/>
        </w:rPr>
        <w:t xml:space="preserve">, the United States Declaration of Independence did prove to be internationally influential, but not as a statement of human rights. Armitage argued that the Declaration was the first in a new genre of </w:t>
      </w:r>
      <w:hyperlink r:id="rId258" w:tooltip="Declaration of independence" w:history="1">
        <w:r w:rsidRPr="008A6EF0">
          <w:rPr>
            <w:bCs w:val="0"/>
            <w:lang w:val="en"/>
          </w:rPr>
          <w:t>declarations of independence</w:t>
        </w:r>
      </w:hyperlink>
      <w:r w:rsidRPr="008A6EF0">
        <w:rPr>
          <w:bCs w:val="0"/>
          <w:lang w:val="en"/>
        </w:rPr>
        <w:t xml:space="preserve"> that announced the creation of new states.</w:t>
      </w:r>
    </w:p>
    <w:p w:rsidR="00D565C9" w:rsidRPr="008A6EF0" w:rsidRDefault="00D565C9" w:rsidP="00D565C9">
      <w:pPr>
        <w:spacing w:before="100" w:beforeAutospacing="1" w:after="100" w:afterAutospacing="1"/>
        <w:rPr>
          <w:bCs w:val="0"/>
          <w:lang w:val="en"/>
        </w:rPr>
      </w:pPr>
      <w:r w:rsidRPr="008A6EF0">
        <w:rPr>
          <w:bCs w:val="0"/>
          <w:lang w:val="en"/>
        </w:rPr>
        <w:t xml:space="preserve">Other French leaders were directly influenced by the text of the Declaration of Independence itself. The </w:t>
      </w:r>
      <w:r w:rsidRPr="008A6EF0">
        <w:rPr>
          <w:bCs w:val="0"/>
          <w:i/>
          <w:iCs/>
          <w:lang w:val="en"/>
        </w:rPr>
        <w:t>Manifesto of the Province of Flanders</w:t>
      </w:r>
      <w:r w:rsidRPr="008A6EF0">
        <w:rPr>
          <w:bCs w:val="0"/>
          <w:lang w:val="en"/>
        </w:rPr>
        <w:t xml:space="preserve"> (1790) was the first foreign derivation of the Declaration; others include the </w:t>
      </w:r>
      <w:hyperlink r:id="rId259" w:tooltip="Venezuelan Declaration of Independence" w:history="1">
        <w:r w:rsidRPr="008A6EF0">
          <w:rPr>
            <w:bCs w:val="0"/>
            <w:lang w:val="en"/>
          </w:rPr>
          <w:t>Venezuelan Declaration of Independence</w:t>
        </w:r>
      </w:hyperlink>
      <w:r w:rsidRPr="008A6EF0">
        <w:rPr>
          <w:bCs w:val="0"/>
          <w:lang w:val="en"/>
        </w:rPr>
        <w:t xml:space="preserve"> (1811), the </w:t>
      </w:r>
      <w:hyperlink r:id="rId260" w:tooltip="Liberian Declaration of Independence" w:history="1">
        <w:r w:rsidRPr="008A6EF0">
          <w:rPr>
            <w:bCs w:val="0"/>
            <w:lang w:val="en"/>
          </w:rPr>
          <w:t>Liberian Declaration of Independence</w:t>
        </w:r>
      </w:hyperlink>
      <w:r w:rsidRPr="008A6EF0">
        <w:rPr>
          <w:bCs w:val="0"/>
          <w:lang w:val="en"/>
        </w:rPr>
        <w:t xml:space="preserve"> (1847), the declarations of secession by the </w:t>
      </w:r>
      <w:hyperlink r:id="rId261" w:tooltip="Confederate States of America" w:history="1">
        <w:r w:rsidRPr="008A6EF0">
          <w:rPr>
            <w:bCs w:val="0"/>
            <w:lang w:val="en"/>
          </w:rPr>
          <w:t>Confederate States of America</w:t>
        </w:r>
      </w:hyperlink>
      <w:r w:rsidRPr="008A6EF0">
        <w:rPr>
          <w:bCs w:val="0"/>
          <w:lang w:val="en"/>
        </w:rPr>
        <w:t xml:space="preserve"> (1860–61), and the Vietnam Declaration of Independence (1945). These declarations echoed the United States Declaration of Independence in announcing the independence of a new state, without necessarily endorsing the political philosophy of the original.</w:t>
      </w:r>
      <w:r w:rsidR="008C1F63" w:rsidRPr="008A6EF0">
        <w:rPr>
          <w:bCs w:val="0"/>
          <w:lang w:val="en"/>
        </w:rPr>
        <w:t xml:space="preserve"> </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Revival of interest</w:t>
      </w:r>
    </w:p>
    <w:p w:rsidR="00D565C9" w:rsidRPr="008A6EF0" w:rsidRDefault="00D565C9" w:rsidP="00D565C9">
      <w:pPr>
        <w:spacing w:before="100" w:beforeAutospacing="1" w:after="100" w:afterAutospacing="1"/>
        <w:rPr>
          <w:bCs w:val="0"/>
          <w:lang w:val="en"/>
        </w:rPr>
      </w:pPr>
      <w:r w:rsidRPr="008A6EF0">
        <w:rPr>
          <w:bCs w:val="0"/>
          <w:lang w:val="en"/>
        </w:rPr>
        <w:t xml:space="preserve">In the United States, interest in the Declaration was revived in the 1790s with the emergence of America's </w:t>
      </w:r>
      <w:hyperlink r:id="rId262" w:tooltip="First Party System" w:history="1">
        <w:r w:rsidRPr="008A6EF0">
          <w:rPr>
            <w:bCs w:val="0"/>
            <w:lang w:val="en"/>
          </w:rPr>
          <w:t>first political parties</w:t>
        </w:r>
      </w:hyperlink>
      <w:r w:rsidRPr="008A6EF0">
        <w:rPr>
          <w:bCs w:val="0"/>
          <w:lang w:val="en"/>
        </w:rPr>
        <w:t xml:space="preserve">. Throughout the 1780s, few Americans knew, or cared, who wrote the Declaration. But in the next decade, </w:t>
      </w:r>
      <w:hyperlink r:id="rId263" w:tooltip="Democratic-Republican Party" w:history="1">
        <w:r w:rsidRPr="008A6EF0">
          <w:rPr>
            <w:bCs w:val="0"/>
            <w:lang w:val="en"/>
          </w:rPr>
          <w:t>Jeffersonian Republicans</w:t>
        </w:r>
      </w:hyperlink>
      <w:r w:rsidRPr="008A6EF0">
        <w:rPr>
          <w:bCs w:val="0"/>
          <w:lang w:val="en"/>
        </w:rPr>
        <w:t xml:space="preserve"> sought political advantage over their rival </w:t>
      </w:r>
      <w:hyperlink r:id="rId264" w:tooltip="Federalist Party" w:history="1">
        <w:r w:rsidRPr="008A6EF0">
          <w:rPr>
            <w:bCs w:val="0"/>
            <w:lang w:val="en"/>
          </w:rPr>
          <w:t>Federalists</w:t>
        </w:r>
      </w:hyperlink>
      <w:r w:rsidRPr="008A6EF0">
        <w:rPr>
          <w:bCs w:val="0"/>
          <w:lang w:val="en"/>
        </w:rPr>
        <w:t xml:space="preserve"> by promoting both the importance of the Declaration and Jefferson as its author. Federalists responded by casting doubt on Jefferson's authorship or originality, and by emphasizing that independence was declared by the whole Congress, with Jefferson as just one member of the drafting committee. Federalists insisted that Congress's act of declaring independence, in which Federalist John Adams had played a major role, was more important than the document announcing that act. But this view, like the Federalist Party, would fade away, and before long the act of declaring independence would become synonymous with the document.</w:t>
      </w:r>
    </w:p>
    <w:p w:rsidR="00D565C9" w:rsidRPr="008A6EF0" w:rsidRDefault="00D565C9" w:rsidP="00D565C9">
      <w:pPr>
        <w:rPr>
          <w:bCs w:val="0"/>
          <w:lang w:val="en"/>
        </w:rPr>
      </w:pPr>
      <w:hyperlink r:id="rId265" w:history="1">
        <w:r w:rsidRPr="008A6EF0">
          <w:rPr>
            <w:bCs w:val="0"/>
            <w:lang w:val="en"/>
          </w:rPr>
          <w:fldChar w:fldCharType="begin"/>
        </w:r>
        <w:r w:rsidRPr="008A6EF0">
          <w:rPr>
            <w:bCs w:val="0"/>
            <w:lang w:val="en"/>
          </w:rPr>
          <w:instrText xml:space="preserve"> INCLUDEPICTURE "http://upload.wikimedia.org/wikipedia/commons/thumb/1/15/Declaration_independence.jpg/220px-Declaration_independence.jpg" \* MERGEFORMATINET </w:instrText>
        </w:r>
        <w:r w:rsidRPr="008A6EF0">
          <w:rPr>
            <w:bCs w:val="0"/>
            <w:lang w:val="en"/>
          </w:rPr>
          <w:fldChar w:fldCharType="separate"/>
        </w:r>
        <w:r w:rsidRPr="008A6EF0">
          <w:rPr>
            <w:bCs w:val="0"/>
            <w:lang w:val="en"/>
          </w:rPr>
          <w:pict>
            <v:shape id="_x0000_i1038" type="#_x0000_t75" alt="About 50 men, most of them seated, are in a large meeting room. Most are focused on the five men standing in the center of the room. The tallest of the five is laying a document on a table." style="width:165pt;height:108pt" o:button="t">
              <v:imagedata r:id="rId266" r:href="rId267"/>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hyperlink r:id="rId268" w:tooltip="John Trumbull" w:history="1">
        <w:r w:rsidRPr="008A6EF0">
          <w:rPr>
            <w:bCs w:val="0"/>
            <w:lang w:val="en"/>
          </w:rPr>
          <w:t>John Trumbull</w:t>
        </w:r>
      </w:hyperlink>
      <w:r w:rsidRPr="008A6EF0">
        <w:rPr>
          <w:bCs w:val="0"/>
          <w:lang w:val="en"/>
        </w:rPr>
        <w:t xml:space="preserve">'s </w:t>
      </w:r>
      <w:hyperlink r:id="rId269" w:tooltip="Trumbull's Declaration of Independence" w:history="1">
        <w:r w:rsidRPr="008A6EF0">
          <w:rPr>
            <w:bCs w:val="0"/>
            <w:lang w:val="en"/>
          </w:rPr>
          <w:t>famous painting</w:t>
        </w:r>
      </w:hyperlink>
      <w:r w:rsidRPr="008A6EF0">
        <w:rPr>
          <w:bCs w:val="0"/>
          <w:lang w:val="en"/>
        </w:rPr>
        <w:t xml:space="preserve"> is often identified as a depiction of the signing of the Declaration, but it actually shows the drafting committee presenting its work to the Congress.</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A less partisan appreciation for the Declaration emerged in the years following the War of 1812, thanks to a growing American nationalism and a renewed interest in the history of the Revolution. In 1817, Congress commissioned </w:t>
      </w:r>
      <w:hyperlink r:id="rId270" w:tooltip="John Trumbull" w:history="1">
        <w:r w:rsidRPr="008A6EF0">
          <w:rPr>
            <w:bCs w:val="0"/>
            <w:lang w:val="en"/>
          </w:rPr>
          <w:t>John Trumbull</w:t>
        </w:r>
      </w:hyperlink>
      <w:r w:rsidRPr="008A6EF0">
        <w:rPr>
          <w:bCs w:val="0"/>
          <w:lang w:val="en"/>
        </w:rPr>
        <w:t xml:space="preserve">'s </w:t>
      </w:r>
      <w:hyperlink r:id="rId271" w:tooltip="Trumbull's Declaration of Independence" w:history="1">
        <w:r w:rsidRPr="008A6EF0">
          <w:rPr>
            <w:bCs w:val="0"/>
            <w:lang w:val="en"/>
          </w:rPr>
          <w:t>famous painting</w:t>
        </w:r>
      </w:hyperlink>
      <w:r w:rsidRPr="008A6EF0">
        <w:rPr>
          <w:bCs w:val="0"/>
          <w:lang w:val="en"/>
        </w:rPr>
        <w:t xml:space="preserve"> of the signers, which was exhibited to large crowds before being installed in the </w:t>
      </w:r>
      <w:hyperlink r:id="rId272" w:tooltip="United States Capitol" w:history="1">
        <w:r w:rsidRPr="008A6EF0">
          <w:rPr>
            <w:bCs w:val="0"/>
            <w:lang w:val="en"/>
          </w:rPr>
          <w:t>Capitol</w:t>
        </w:r>
      </w:hyperlink>
      <w:r w:rsidRPr="008A6EF0">
        <w:rPr>
          <w:bCs w:val="0"/>
          <w:lang w:val="en"/>
        </w:rPr>
        <w:t>. The earliest commemorative printings of the Declaration also appeared at this time, offering many Americans their first view of the signed document. Collective biographies of the signers were first published in the 1820s, giving birth to what Garry Wills called the "cult of the signers". In the years that followed, many stories about the writing and signing of the document would be published for the first time.</w:t>
      </w:r>
    </w:p>
    <w:p w:rsidR="00D565C9" w:rsidRPr="008A6EF0" w:rsidRDefault="00D565C9" w:rsidP="00D565C9">
      <w:pPr>
        <w:spacing w:before="100" w:beforeAutospacing="1" w:after="100" w:afterAutospacing="1"/>
        <w:rPr>
          <w:bCs w:val="0"/>
          <w:lang w:val="en"/>
        </w:rPr>
      </w:pPr>
      <w:r w:rsidRPr="008A6EF0">
        <w:rPr>
          <w:bCs w:val="0"/>
          <w:lang w:val="en"/>
        </w:rPr>
        <w:t xml:space="preserve">When interest in the Declaration was revived, the sections that were most important in 1776—the announcement of the independence of the United States and the grievances against King George—were no longer relevant. But the second paragraph, with its talk of self-evident truths and unalienable rights, were applicable long after the war had ended. Because the Constitution and the Bill of Rights lacked sweeping statements about rights and equality, advocates of marginalized groups turned to the Declaration for support. Starting in the 1820s, variations of the Declaration were issued to proclaim the rights of workers, farmers, women, and others. In 1848, for example, the </w:t>
      </w:r>
      <w:hyperlink r:id="rId273" w:tooltip="Seneca Falls Convention" w:history="1">
        <w:r w:rsidRPr="008A6EF0">
          <w:rPr>
            <w:bCs w:val="0"/>
            <w:lang w:val="en"/>
          </w:rPr>
          <w:t>Seneca Falls Convention</w:t>
        </w:r>
      </w:hyperlink>
      <w:r w:rsidRPr="008A6EF0">
        <w:rPr>
          <w:bCs w:val="0"/>
          <w:lang w:val="en"/>
        </w:rPr>
        <w:t xml:space="preserve">, a meeting of women's rights advocates, </w:t>
      </w:r>
      <w:hyperlink r:id="rId274" w:tooltip="Declaration of Sentiments" w:history="1">
        <w:r w:rsidRPr="008A6EF0">
          <w:rPr>
            <w:bCs w:val="0"/>
            <w:lang w:val="en"/>
          </w:rPr>
          <w:t>declared</w:t>
        </w:r>
      </w:hyperlink>
      <w:r w:rsidRPr="008A6EF0">
        <w:rPr>
          <w:bCs w:val="0"/>
          <w:lang w:val="en"/>
        </w:rPr>
        <w:t xml:space="preserve"> that "all men and women are created equal".</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Slavery and the Declaration</w:t>
      </w:r>
    </w:p>
    <w:p w:rsidR="00D565C9" w:rsidRPr="008A6EF0" w:rsidRDefault="00D565C9" w:rsidP="00D565C9">
      <w:pPr>
        <w:rPr>
          <w:bCs w:val="0"/>
          <w:i/>
          <w:iCs/>
          <w:lang w:val="en"/>
        </w:rPr>
      </w:pPr>
      <w:r w:rsidRPr="008A6EF0">
        <w:rPr>
          <w:bCs w:val="0"/>
          <w:i/>
          <w:iCs/>
          <w:lang w:val="en"/>
        </w:rPr>
        <w:t xml:space="preserve">Further information: </w:t>
      </w:r>
      <w:hyperlink r:id="rId275" w:tooltip="Slavery in the colonial United States" w:history="1">
        <w:r w:rsidRPr="008A6EF0">
          <w:rPr>
            <w:bCs w:val="0"/>
            <w:i/>
            <w:iCs/>
            <w:lang w:val="en"/>
          </w:rPr>
          <w:t>Slavery in the colonial United States</w:t>
        </w:r>
      </w:hyperlink>
    </w:p>
    <w:p w:rsidR="00D565C9" w:rsidRPr="008A6EF0" w:rsidRDefault="00D565C9" w:rsidP="00D565C9">
      <w:pPr>
        <w:spacing w:before="100" w:beforeAutospacing="1" w:after="100" w:afterAutospacing="1"/>
        <w:rPr>
          <w:bCs w:val="0"/>
          <w:lang w:val="en"/>
        </w:rPr>
      </w:pPr>
      <w:r w:rsidRPr="008A6EF0">
        <w:rPr>
          <w:bCs w:val="0"/>
          <w:lang w:val="en"/>
        </w:rPr>
        <w:t xml:space="preserve">The Declaration would have its most prominent influence on the debate over slavery. The contradiction between the claim that "all men are created equal" and the existence of </w:t>
      </w:r>
      <w:hyperlink r:id="rId276" w:tooltip="Slavery in the United States" w:history="1">
        <w:r w:rsidRPr="008A6EF0">
          <w:rPr>
            <w:bCs w:val="0"/>
            <w:lang w:val="en"/>
          </w:rPr>
          <w:t>American slavery</w:t>
        </w:r>
      </w:hyperlink>
      <w:r w:rsidRPr="008A6EF0">
        <w:rPr>
          <w:bCs w:val="0"/>
          <w:lang w:val="en"/>
        </w:rPr>
        <w:t xml:space="preserve"> attracted comment when the Declaration was first published. As mentioned above, although Jefferson had included a paragraph in his initial draft that strongly indicted Britain's role in the slave trade, this was deleted from the final version. Jefferson himself was a prominent </w:t>
      </w:r>
      <w:hyperlink r:id="rId277" w:tooltip="Virginia" w:history="1">
        <w:r w:rsidRPr="008A6EF0">
          <w:rPr>
            <w:bCs w:val="0"/>
            <w:lang w:val="en"/>
          </w:rPr>
          <w:t>Virginia</w:t>
        </w:r>
      </w:hyperlink>
      <w:r w:rsidRPr="008A6EF0">
        <w:rPr>
          <w:bCs w:val="0"/>
          <w:lang w:val="en"/>
        </w:rPr>
        <w:t xml:space="preserve"> slave holder having owned hundreds of slaves. Referring to this seeming contradiction, English abolitionist </w:t>
      </w:r>
      <w:hyperlink r:id="rId278" w:tooltip="Thomas Day" w:history="1">
        <w:r w:rsidRPr="008A6EF0">
          <w:rPr>
            <w:bCs w:val="0"/>
            <w:lang w:val="en"/>
          </w:rPr>
          <w:t>Thomas Day</w:t>
        </w:r>
      </w:hyperlink>
      <w:r w:rsidRPr="008A6EF0">
        <w:rPr>
          <w:bCs w:val="0"/>
          <w:lang w:val="en"/>
        </w:rPr>
        <w:t xml:space="preserve"> wrote in a 1776 letter, "If there be an object truly ridiculous in nature, it is an American patriot, signing resolutions of independency with the one hand, and with the other brandishing a whip over his affrighted slaves." In the 19th century, the Declaration took on a special significance for the abolitionist movement. Historian Bertram Wyatt-Brown wrote that "abolitionists tended to interpret the Declaration of Independence as a theological as well as a political document". Abolitionist leaders </w:t>
      </w:r>
      <w:hyperlink r:id="rId279" w:tooltip="Benjamin Lundy" w:history="1">
        <w:r w:rsidRPr="008A6EF0">
          <w:rPr>
            <w:bCs w:val="0"/>
            <w:lang w:val="en"/>
          </w:rPr>
          <w:t>Benjamin Lundy</w:t>
        </w:r>
      </w:hyperlink>
      <w:r w:rsidRPr="008A6EF0">
        <w:rPr>
          <w:bCs w:val="0"/>
          <w:lang w:val="en"/>
        </w:rPr>
        <w:t xml:space="preserve"> and </w:t>
      </w:r>
      <w:hyperlink r:id="rId280" w:tooltip="William Lloyd Garrison" w:history="1">
        <w:r w:rsidRPr="008A6EF0">
          <w:rPr>
            <w:bCs w:val="0"/>
            <w:lang w:val="en"/>
          </w:rPr>
          <w:t>William Lloyd Garrison</w:t>
        </w:r>
      </w:hyperlink>
      <w:r w:rsidRPr="008A6EF0">
        <w:rPr>
          <w:bCs w:val="0"/>
          <w:lang w:val="en"/>
        </w:rPr>
        <w:t xml:space="preserve"> adopted the "twin rocks" of "the Bible and the Declaration of Independence" as the basis for their philosophies. "As long as there remains a single copy of the Declaration of Independence, or of the Bible, in our land," wrote Garrison, "we will not despair." For radical abolitionists like Garrison, the most important part of the Declaration was its assertion of the </w:t>
      </w:r>
      <w:hyperlink r:id="rId281" w:tooltip="Right of revolution" w:history="1">
        <w:r w:rsidRPr="008A6EF0">
          <w:rPr>
            <w:bCs w:val="0"/>
            <w:lang w:val="en"/>
          </w:rPr>
          <w:t>right of revolution</w:t>
        </w:r>
      </w:hyperlink>
      <w:r w:rsidRPr="008A6EF0">
        <w:rPr>
          <w:bCs w:val="0"/>
          <w:lang w:val="en"/>
        </w:rPr>
        <w:t>: Garrison called for the destruction of the government under the Constitution, and the creation of a new state dedicated to the principles of the Declaration.</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The controversial question of whether to add additional </w:t>
      </w:r>
      <w:hyperlink r:id="rId282" w:tooltip="Slave state" w:history="1">
        <w:r w:rsidRPr="008A6EF0">
          <w:rPr>
            <w:bCs w:val="0"/>
            <w:lang w:val="en"/>
          </w:rPr>
          <w:t>slave states</w:t>
        </w:r>
      </w:hyperlink>
      <w:r w:rsidRPr="008A6EF0">
        <w:rPr>
          <w:bCs w:val="0"/>
          <w:lang w:val="en"/>
        </w:rPr>
        <w:t xml:space="preserve"> to the United States coincided with the growing stature of the Declaration. The first major public debate about slavery and the Declaration took place during the </w:t>
      </w:r>
      <w:hyperlink r:id="rId283" w:tooltip="Missouri Compromise" w:history="1">
        <w:r w:rsidRPr="008A6EF0">
          <w:rPr>
            <w:bCs w:val="0"/>
            <w:lang w:val="en"/>
          </w:rPr>
          <w:t>Missouri controversy</w:t>
        </w:r>
      </w:hyperlink>
      <w:r w:rsidRPr="008A6EF0">
        <w:rPr>
          <w:bCs w:val="0"/>
          <w:lang w:val="en"/>
        </w:rPr>
        <w:t xml:space="preserve"> of 1819 to 1821.</w:t>
      </w:r>
      <w:r w:rsidR="008C1F63" w:rsidRPr="008A6EF0">
        <w:rPr>
          <w:bCs w:val="0"/>
          <w:lang w:val="en"/>
        </w:rPr>
        <w:t xml:space="preserve"> </w:t>
      </w:r>
      <w:r w:rsidRPr="008A6EF0">
        <w:rPr>
          <w:bCs w:val="0"/>
          <w:lang w:val="en"/>
        </w:rPr>
        <w:t xml:space="preserve">Antislavery Congressmen argued that the language of the Declaration indicated that the </w:t>
      </w:r>
      <w:hyperlink r:id="rId284" w:tooltip="Founding Fathers of the United States" w:history="1">
        <w:r w:rsidRPr="008A6EF0">
          <w:rPr>
            <w:bCs w:val="0"/>
            <w:lang w:val="en"/>
          </w:rPr>
          <w:t>Founding Fathers of the United States</w:t>
        </w:r>
      </w:hyperlink>
      <w:r w:rsidRPr="008A6EF0">
        <w:rPr>
          <w:bCs w:val="0"/>
          <w:lang w:val="en"/>
        </w:rPr>
        <w:t xml:space="preserve"> had been opposed to slavery in principle, and so new slave states should not be added to the country. Proslavery Congressmen, led by Senator </w:t>
      </w:r>
      <w:hyperlink r:id="rId285" w:tooltip="Nathaniel Macon" w:history="1">
        <w:r w:rsidRPr="008A6EF0">
          <w:rPr>
            <w:bCs w:val="0"/>
            <w:lang w:val="en"/>
          </w:rPr>
          <w:t>Nathaniel Macon</w:t>
        </w:r>
      </w:hyperlink>
      <w:r w:rsidRPr="008A6EF0">
        <w:rPr>
          <w:bCs w:val="0"/>
          <w:lang w:val="en"/>
        </w:rPr>
        <w:t xml:space="preserve"> of North Carolina, argued that since the Declaration was not a part of the Constitution, it had no relevance to the question.</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With the antislavery movement gaining momentum, defenders of slavery such as </w:t>
      </w:r>
      <w:hyperlink r:id="rId286" w:tooltip="John Randolph of Roanoke" w:history="1">
        <w:r w:rsidRPr="008A6EF0">
          <w:rPr>
            <w:bCs w:val="0"/>
            <w:lang w:val="en"/>
          </w:rPr>
          <w:t>John Randolph</w:t>
        </w:r>
      </w:hyperlink>
      <w:r w:rsidRPr="008A6EF0">
        <w:rPr>
          <w:bCs w:val="0"/>
          <w:lang w:val="en"/>
        </w:rPr>
        <w:t xml:space="preserve"> and </w:t>
      </w:r>
      <w:hyperlink r:id="rId287" w:tooltip="John C. Calhoun" w:history="1">
        <w:r w:rsidRPr="008A6EF0">
          <w:rPr>
            <w:bCs w:val="0"/>
            <w:lang w:val="en"/>
          </w:rPr>
          <w:t>John C. Calhoun</w:t>
        </w:r>
      </w:hyperlink>
      <w:r w:rsidRPr="008A6EF0">
        <w:rPr>
          <w:bCs w:val="0"/>
          <w:lang w:val="en"/>
        </w:rPr>
        <w:t xml:space="preserve"> found it necessary to argue that the Declaration's assertion that "all men are created equal" was false, or at least that it did not apply to black people. During the debate over the </w:t>
      </w:r>
      <w:hyperlink r:id="rId288" w:tooltip="Kansas-Nebraska Act" w:history="1">
        <w:r w:rsidRPr="008A6EF0">
          <w:rPr>
            <w:bCs w:val="0"/>
            <w:lang w:val="en"/>
          </w:rPr>
          <w:t>Kansas-Nebraska Act</w:t>
        </w:r>
      </w:hyperlink>
      <w:r w:rsidRPr="008A6EF0">
        <w:rPr>
          <w:bCs w:val="0"/>
          <w:lang w:val="en"/>
        </w:rPr>
        <w:t xml:space="preserve"> in 1853, for example, Senator </w:t>
      </w:r>
      <w:hyperlink r:id="rId289" w:tooltip="John Pettit" w:history="1">
        <w:r w:rsidRPr="008A6EF0">
          <w:rPr>
            <w:bCs w:val="0"/>
            <w:lang w:val="en"/>
          </w:rPr>
          <w:t>John Pettit</w:t>
        </w:r>
      </w:hyperlink>
      <w:r w:rsidRPr="008A6EF0">
        <w:rPr>
          <w:bCs w:val="0"/>
          <w:lang w:val="en"/>
        </w:rPr>
        <w:t xml:space="preserve"> of Indiana argued that "all men are created equal", rather than a "self-evident truth", was a "self-evident lie". Opponents of the Kansas-Nebraska Act, including </w:t>
      </w:r>
      <w:hyperlink r:id="rId290" w:tooltip="Salmon P. Chase" w:history="1">
        <w:r w:rsidRPr="008A6EF0">
          <w:rPr>
            <w:bCs w:val="0"/>
            <w:lang w:val="en"/>
          </w:rPr>
          <w:t>Salmon P. Chase</w:t>
        </w:r>
      </w:hyperlink>
      <w:r w:rsidRPr="008A6EF0">
        <w:rPr>
          <w:bCs w:val="0"/>
          <w:lang w:val="en"/>
        </w:rPr>
        <w:t xml:space="preserve"> and </w:t>
      </w:r>
      <w:hyperlink r:id="rId291" w:tooltip="Benjamin Wade" w:history="1">
        <w:r w:rsidRPr="008A6EF0">
          <w:rPr>
            <w:bCs w:val="0"/>
            <w:lang w:val="en"/>
          </w:rPr>
          <w:t>Benjamin Wade</w:t>
        </w:r>
      </w:hyperlink>
      <w:r w:rsidRPr="008A6EF0">
        <w:rPr>
          <w:bCs w:val="0"/>
          <w:lang w:val="en"/>
        </w:rPr>
        <w:t>, defended the Declaration and what they saw as its antislavery principles.</w:t>
      </w:r>
      <w:r w:rsidR="008C1F63" w:rsidRPr="008A6EF0">
        <w:rPr>
          <w:bCs w:val="0"/>
          <w:lang w:val="en"/>
        </w:rPr>
        <w:t xml:space="preserve"> </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Lincoln and the Declaration</w:t>
      </w:r>
    </w:p>
    <w:p w:rsidR="00D565C9" w:rsidRPr="008A6EF0" w:rsidRDefault="00D565C9" w:rsidP="00D565C9">
      <w:pPr>
        <w:rPr>
          <w:bCs w:val="0"/>
          <w:lang w:val="en"/>
        </w:rPr>
      </w:pPr>
      <w:hyperlink r:id="rId292" w:history="1">
        <w:r w:rsidRPr="008A6EF0">
          <w:rPr>
            <w:bCs w:val="0"/>
            <w:lang w:val="en"/>
          </w:rPr>
          <w:fldChar w:fldCharType="begin"/>
        </w:r>
        <w:r w:rsidRPr="008A6EF0">
          <w:rPr>
            <w:bCs w:val="0"/>
            <w:lang w:val="en"/>
          </w:rPr>
          <w:instrText xml:space="preserve"> INCLUDEPICTURE "http://upload.wikimedia.org/wikipedia/commons/thumb/0/05/Abelincoln1846.jpeg/175px-Abelincoln1846.jpeg" \* MERGEFORMATINET </w:instrText>
        </w:r>
        <w:r w:rsidRPr="008A6EF0">
          <w:rPr>
            <w:bCs w:val="0"/>
            <w:lang w:val="en"/>
          </w:rPr>
          <w:fldChar w:fldCharType="separate"/>
        </w:r>
        <w:r w:rsidRPr="008A6EF0">
          <w:rPr>
            <w:bCs w:val="0"/>
            <w:lang w:val="en"/>
          </w:rPr>
          <w:pict>
            <v:shape id="_x0000_i1039" type="#_x0000_t75" style="width:131.25pt;height:181.5pt" o:button="t">
              <v:imagedata r:id="rId293" r:href="rId294"/>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 xml:space="preserve">Congressman </w:t>
      </w:r>
      <w:hyperlink r:id="rId295" w:tooltip="Abraham Lincoln" w:history="1">
        <w:r w:rsidRPr="008A6EF0">
          <w:rPr>
            <w:bCs w:val="0"/>
            <w:lang w:val="en"/>
          </w:rPr>
          <w:t>Abraham Lincoln</w:t>
        </w:r>
      </w:hyperlink>
      <w:r w:rsidRPr="008A6EF0">
        <w:rPr>
          <w:bCs w:val="0"/>
          <w:lang w:val="en"/>
        </w:rPr>
        <w:br/>
      </w:r>
      <w:r w:rsidRPr="008A6EF0">
        <w:rPr>
          <w:b/>
          <w:lang w:val="en"/>
        </w:rPr>
        <w:t>Shepherd</w:t>
      </w:r>
      <w:r w:rsidRPr="008A6EF0">
        <w:rPr>
          <w:bCs w:val="0"/>
          <w:lang w:val="en"/>
        </w:rPr>
        <w:t xml:space="preserve">, </w:t>
      </w:r>
      <w:r w:rsidRPr="008A6EF0">
        <w:rPr>
          <w:b/>
          <w:i/>
          <w:iCs/>
          <w:lang w:val="en"/>
        </w:rPr>
        <w:t>1845-1846</w:t>
      </w:r>
    </w:p>
    <w:p w:rsidR="00D565C9" w:rsidRPr="008A6EF0" w:rsidRDefault="00D565C9" w:rsidP="00D565C9">
      <w:pPr>
        <w:spacing w:before="100" w:beforeAutospacing="1" w:after="100" w:afterAutospacing="1"/>
        <w:rPr>
          <w:bCs w:val="0"/>
          <w:lang w:val="en"/>
        </w:rPr>
      </w:pPr>
      <w:r w:rsidRPr="008A6EF0">
        <w:rPr>
          <w:bCs w:val="0"/>
          <w:lang w:val="en"/>
        </w:rPr>
        <w:t xml:space="preserve">The Declaration's relationship to slavery was taken up in 1854 by </w:t>
      </w:r>
      <w:hyperlink r:id="rId296" w:tooltip="Abraham Lincoln" w:history="1">
        <w:r w:rsidRPr="008A6EF0">
          <w:rPr>
            <w:bCs w:val="0"/>
            <w:lang w:val="en"/>
          </w:rPr>
          <w:t>Abraham Lincoln</w:t>
        </w:r>
      </w:hyperlink>
      <w:r w:rsidRPr="008A6EF0">
        <w:rPr>
          <w:bCs w:val="0"/>
          <w:lang w:val="en"/>
        </w:rPr>
        <w:t xml:space="preserve">, a little-known former Congressman who idolized the Founding Fathers. Lincoln thought that the Declaration of Independence expressed the highest principles of the American Revolution, and that the Founding Fathers had tolerated slavery with the expectation that it would ultimately wither away. For the United States to legitimize the expansion of slavery in the Kansas-Nebraska Act, thought Lincoln, was to repudiate the principles of the Revolution. In his October 1854 </w:t>
      </w:r>
      <w:hyperlink r:id="rId297" w:tooltip="Abraham Lincoln Peoria speech" w:history="1">
        <w:r w:rsidRPr="008A6EF0">
          <w:rPr>
            <w:bCs w:val="0"/>
            <w:lang w:val="en"/>
          </w:rPr>
          <w:t>Peoria speech</w:t>
        </w:r>
      </w:hyperlink>
      <w:r w:rsidRPr="008A6EF0">
        <w:rPr>
          <w:bCs w:val="0"/>
          <w:lang w:val="en"/>
        </w:rPr>
        <w:t>, Lincoln said:</w:t>
      </w:r>
    </w:p>
    <w:p w:rsidR="00D565C9" w:rsidRPr="008A6EF0" w:rsidRDefault="00D565C9" w:rsidP="00D565C9">
      <w:pPr>
        <w:rPr>
          <w:bCs w:val="0"/>
          <w:lang w:val="en"/>
        </w:rPr>
      </w:pPr>
      <w:r w:rsidRPr="008A6EF0">
        <w:rPr>
          <w:bCs w:val="0"/>
          <w:lang w:val="en"/>
        </w:rPr>
        <w:t>Nearly eighty years ago we began by declaring that all men are created equal; but now from that beginning we have run down to the other declaration, that for some men to enslave others is a "sacred right of self-government." ... Our republican robe is soiled and trailed in the dust. Let us repurify it. ... Let us re-adopt the Declaration of Independence, and with it, the practices, and policy, which harmonize with it. ... If we do this, we shall not only have saved the Union: but we shall have saved it, as to make, and keep it, forever worthy of the saving.</w:t>
      </w:r>
      <w:r w:rsidR="008C1F63" w:rsidRPr="008A6EF0">
        <w:rPr>
          <w:bCs w:val="0"/>
          <w:lang w:val="en"/>
        </w:rPr>
        <w:t xml:space="preserve"> </w:t>
      </w:r>
    </w:p>
    <w:p w:rsidR="00D565C9" w:rsidRPr="008A6EF0" w:rsidRDefault="00D565C9" w:rsidP="00D565C9">
      <w:pPr>
        <w:spacing w:before="100" w:beforeAutospacing="1" w:after="100" w:afterAutospacing="1"/>
        <w:rPr>
          <w:bCs w:val="0"/>
          <w:lang w:val="en"/>
        </w:rPr>
      </w:pPr>
      <w:r w:rsidRPr="008A6EF0">
        <w:rPr>
          <w:bCs w:val="0"/>
          <w:lang w:val="en"/>
        </w:rPr>
        <w:t xml:space="preserve">The meaning of the Declaration was a recurring topic in the </w:t>
      </w:r>
      <w:hyperlink r:id="rId298" w:tooltip="Lincoln-Douglas debates of 1858" w:history="1">
        <w:r w:rsidRPr="008A6EF0">
          <w:rPr>
            <w:bCs w:val="0"/>
            <w:lang w:val="en"/>
          </w:rPr>
          <w:t>famed debates</w:t>
        </w:r>
      </w:hyperlink>
      <w:r w:rsidRPr="008A6EF0">
        <w:rPr>
          <w:bCs w:val="0"/>
          <w:lang w:val="en"/>
        </w:rPr>
        <w:t xml:space="preserve"> between Lincoln and </w:t>
      </w:r>
      <w:hyperlink r:id="rId299" w:tooltip="Stephen Douglas" w:history="1">
        <w:r w:rsidRPr="008A6EF0">
          <w:rPr>
            <w:bCs w:val="0"/>
            <w:lang w:val="en"/>
          </w:rPr>
          <w:t>Stephen Douglas</w:t>
        </w:r>
      </w:hyperlink>
      <w:r w:rsidRPr="008A6EF0">
        <w:rPr>
          <w:bCs w:val="0"/>
          <w:lang w:val="en"/>
        </w:rPr>
        <w:t xml:space="preserve"> in 1858. Douglas argued that "all men are created equal" in the Declaration referred to white men only. The purpose of the Declaration, he said, had simply been to justify the independence of the United States, and not to proclaim the equality of any "inferior or degraded race". Lincoln, however, thought that the language of the Declaration was deliberately universal, setting a high moral standard for which the American republic should aspire. "I had thought the Declaration contemplated the progressive improvement in the condition of all men everywhere", he said. According to Pauline Maier, Douglas's interpretation was more historically accurate, but Lincoln's view ultimately prevailed. "In Lincoln's hands", wrote Maier, "the Declaration of Independence became first and foremost a living document" with "a set of goals to be realized over time".</w:t>
      </w:r>
    </w:p>
    <w:p w:rsidR="00D565C9" w:rsidRPr="008A6EF0" w:rsidRDefault="00D565C9" w:rsidP="00D565C9">
      <w:pPr>
        <w:shd w:val="clear" w:color="auto" w:fill="F9F9F9"/>
        <w:spacing w:before="100" w:beforeAutospacing="1" w:after="100" w:afterAutospacing="1"/>
        <w:rPr>
          <w:bCs w:val="0"/>
          <w:sz w:val="21"/>
          <w:szCs w:val="21"/>
          <w:lang w:val="en"/>
        </w:rPr>
      </w:pPr>
      <w:r w:rsidRPr="008A6EF0">
        <w:rPr>
          <w:bCs w:val="0"/>
          <w:i/>
          <w:iCs/>
          <w:sz w:val="21"/>
          <w:szCs w:val="21"/>
          <w:lang w:val="en"/>
        </w:rPr>
        <w:t>[T]here is no reason in the world why the negro is not entitled to all the natural rights enumerated in the Declaration of Independence, the right to life, liberty, and the pursuit of happiness. I hold that he is as much entitled to these as the white man.</w:t>
      </w:r>
    </w:p>
    <w:p w:rsidR="00D565C9" w:rsidRPr="008A6EF0" w:rsidRDefault="00D565C9" w:rsidP="00D565C9">
      <w:pPr>
        <w:shd w:val="clear" w:color="auto" w:fill="F9F9F9"/>
        <w:rPr>
          <w:bCs w:val="0"/>
          <w:sz w:val="21"/>
          <w:szCs w:val="21"/>
          <w:lang w:val="en"/>
        </w:rPr>
      </w:pPr>
      <w:r w:rsidRPr="008A6EF0">
        <w:rPr>
          <w:bCs w:val="0"/>
          <w:sz w:val="21"/>
          <w:szCs w:val="21"/>
          <w:lang w:val="en"/>
        </w:rPr>
        <w:t>Abraham Lincoln, 1858</w:t>
      </w:r>
    </w:p>
    <w:p w:rsidR="00D565C9" w:rsidRPr="008A6EF0" w:rsidRDefault="00D565C9" w:rsidP="00D565C9">
      <w:pPr>
        <w:spacing w:before="100" w:beforeAutospacing="1" w:after="100" w:afterAutospacing="1"/>
        <w:rPr>
          <w:bCs w:val="0"/>
          <w:lang w:val="en"/>
        </w:rPr>
      </w:pPr>
      <w:r w:rsidRPr="008A6EF0">
        <w:rPr>
          <w:bCs w:val="0"/>
          <w:lang w:val="en"/>
        </w:rPr>
        <w:t xml:space="preserve">Like </w:t>
      </w:r>
      <w:hyperlink r:id="rId300" w:tooltip="Daniel Webster" w:history="1">
        <w:r w:rsidRPr="008A6EF0">
          <w:rPr>
            <w:bCs w:val="0"/>
            <w:lang w:val="en"/>
          </w:rPr>
          <w:t>Daniel Webster</w:t>
        </w:r>
      </w:hyperlink>
      <w:r w:rsidRPr="008A6EF0">
        <w:rPr>
          <w:bCs w:val="0"/>
          <w:lang w:val="en"/>
        </w:rPr>
        <w:t xml:space="preserve">, </w:t>
      </w:r>
      <w:hyperlink r:id="rId301" w:tooltip="James Wilson" w:history="1">
        <w:r w:rsidRPr="008A6EF0">
          <w:rPr>
            <w:bCs w:val="0"/>
            <w:lang w:val="en"/>
          </w:rPr>
          <w:t>James Wilson</w:t>
        </w:r>
      </w:hyperlink>
      <w:r w:rsidRPr="008A6EF0">
        <w:rPr>
          <w:bCs w:val="0"/>
          <w:lang w:val="en"/>
        </w:rPr>
        <w:t xml:space="preserve">, and </w:t>
      </w:r>
      <w:hyperlink r:id="rId302" w:tooltip="Joseph Story" w:history="1">
        <w:r w:rsidRPr="008A6EF0">
          <w:rPr>
            <w:bCs w:val="0"/>
            <w:lang w:val="en"/>
          </w:rPr>
          <w:t>Joseph Story</w:t>
        </w:r>
      </w:hyperlink>
      <w:r w:rsidRPr="008A6EF0">
        <w:rPr>
          <w:bCs w:val="0"/>
          <w:lang w:val="en"/>
        </w:rPr>
        <w:t xml:space="preserve"> before him, Lincoln argued that the Declaration of Independence was a founding document of the United States, and that this had important implications for interpreting the Constitution, which had been ratified more than a decade after the Declaration. Although the Constitution did not use the word "equality", Lincoln believed that "all men are created equal" remained a part of the nation's founding principles. He famously expressed this belief in the opening sentence of his 1863 </w:t>
      </w:r>
      <w:hyperlink r:id="rId303" w:tooltip="Gettysburg Address" w:history="1">
        <w:r w:rsidRPr="008A6EF0">
          <w:rPr>
            <w:bCs w:val="0"/>
            <w:lang w:val="en"/>
          </w:rPr>
          <w:t>Gettysburg Address</w:t>
        </w:r>
      </w:hyperlink>
      <w:r w:rsidRPr="008A6EF0">
        <w:rPr>
          <w:bCs w:val="0"/>
          <w:lang w:val="en"/>
        </w:rPr>
        <w:t>: "Four score and seven years ago i.e. in 1776 our fathers brought forth on this continent, a new nation, conceived in Liberty, and dedicated to the proposition that all men are created equal."</w:t>
      </w:r>
    </w:p>
    <w:p w:rsidR="00D565C9" w:rsidRPr="008A6EF0" w:rsidRDefault="00D565C9" w:rsidP="00D565C9">
      <w:pPr>
        <w:spacing w:before="100" w:beforeAutospacing="1" w:after="100" w:afterAutospacing="1"/>
        <w:rPr>
          <w:bCs w:val="0"/>
          <w:lang w:val="en"/>
        </w:rPr>
      </w:pPr>
      <w:r w:rsidRPr="008A6EF0">
        <w:rPr>
          <w:bCs w:val="0"/>
          <w:lang w:val="en"/>
        </w:rPr>
        <w:t xml:space="preserve">Lincoln's </w:t>
      </w:r>
      <w:hyperlink r:id="rId304" w:tooltip="Declarationism" w:history="1">
        <w:r w:rsidRPr="008A6EF0">
          <w:rPr>
            <w:bCs w:val="0"/>
            <w:lang w:val="en"/>
          </w:rPr>
          <w:t>view of the Declaration</w:t>
        </w:r>
      </w:hyperlink>
      <w:r w:rsidRPr="008A6EF0">
        <w:rPr>
          <w:bCs w:val="0"/>
          <w:lang w:val="en"/>
        </w:rPr>
        <w:t xml:space="preserve"> as a moral guide to interpreting the Constitution became influential. "For most people now," wrote Garry Wills in 1992, "the Declaration means what Lincoln told us it means, as a way of correcting the Constitution itself without overthrowing it." Admirers of Lincoln, such as </w:t>
      </w:r>
      <w:hyperlink r:id="rId305" w:tooltip="Harry V. Jaffa" w:history="1">
        <w:r w:rsidRPr="008A6EF0">
          <w:rPr>
            <w:bCs w:val="0"/>
            <w:lang w:val="en"/>
          </w:rPr>
          <w:t>Harry V. Jaffa</w:t>
        </w:r>
      </w:hyperlink>
      <w:r w:rsidRPr="008A6EF0">
        <w:rPr>
          <w:bCs w:val="0"/>
          <w:lang w:val="en"/>
        </w:rPr>
        <w:t xml:space="preserve">, praised this development. Critics of Lincoln, notably </w:t>
      </w:r>
      <w:hyperlink r:id="rId306" w:tooltip="Willmoore Kendall" w:history="1">
        <w:r w:rsidRPr="008A6EF0">
          <w:rPr>
            <w:bCs w:val="0"/>
            <w:lang w:val="en"/>
          </w:rPr>
          <w:t>Willmoore Kendall</w:t>
        </w:r>
      </w:hyperlink>
      <w:r w:rsidRPr="008A6EF0">
        <w:rPr>
          <w:bCs w:val="0"/>
          <w:lang w:val="en"/>
        </w:rPr>
        <w:t xml:space="preserve"> and </w:t>
      </w:r>
      <w:hyperlink r:id="rId307" w:tooltip="Mel Bradford" w:history="1">
        <w:r w:rsidRPr="008A6EF0">
          <w:rPr>
            <w:bCs w:val="0"/>
            <w:lang w:val="en"/>
          </w:rPr>
          <w:t>Mel Bradford</w:t>
        </w:r>
      </w:hyperlink>
      <w:r w:rsidRPr="008A6EF0">
        <w:rPr>
          <w:bCs w:val="0"/>
          <w:lang w:val="en"/>
        </w:rPr>
        <w:t xml:space="preserve">, argued that Lincoln dangerously expanded the scope of the national government, and violated </w:t>
      </w:r>
      <w:hyperlink r:id="rId308" w:tooltip="States' rights" w:history="1">
        <w:r w:rsidRPr="008A6EF0">
          <w:rPr>
            <w:bCs w:val="0"/>
            <w:lang w:val="en"/>
          </w:rPr>
          <w:t>states' rights</w:t>
        </w:r>
      </w:hyperlink>
      <w:r w:rsidRPr="008A6EF0">
        <w:rPr>
          <w:bCs w:val="0"/>
          <w:lang w:val="en"/>
        </w:rPr>
        <w:t>, by reading the Declaration into the Constitution.</w:t>
      </w:r>
      <w:r w:rsidR="008C1F63" w:rsidRPr="008A6EF0">
        <w:rPr>
          <w:bCs w:val="0"/>
          <w:lang w:val="en"/>
        </w:rPr>
        <w:t xml:space="preserve"> </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Women's suffrage and the Declaration</w:t>
      </w:r>
    </w:p>
    <w:p w:rsidR="00D565C9" w:rsidRPr="008A6EF0" w:rsidRDefault="00D565C9" w:rsidP="00D565C9">
      <w:pPr>
        <w:rPr>
          <w:bCs w:val="0"/>
          <w:lang w:val="en"/>
        </w:rPr>
      </w:pPr>
      <w:hyperlink r:id="rId309" w:history="1">
        <w:r w:rsidRPr="008A6EF0">
          <w:rPr>
            <w:bCs w:val="0"/>
            <w:lang w:val="en"/>
          </w:rPr>
          <w:fldChar w:fldCharType="begin"/>
        </w:r>
        <w:r w:rsidRPr="008A6EF0">
          <w:rPr>
            <w:bCs w:val="0"/>
            <w:lang w:val="en"/>
          </w:rPr>
          <w:instrText xml:space="preserve"> INCLUDEPICTURE "http://upload.wikimedia.org/wikipedia/en/thumb/9/92/ElizabethCadyStanton-1848-Daniel-Henry.jpg/150px-ElizabethCadyStanton-1848-Daniel-Henry.jpg" \* MERGEFORMATINET </w:instrText>
        </w:r>
        <w:r w:rsidRPr="008A6EF0">
          <w:rPr>
            <w:bCs w:val="0"/>
            <w:lang w:val="en"/>
          </w:rPr>
          <w:fldChar w:fldCharType="separate"/>
        </w:r>
        <w:r w:rsidRPr="008A6EF0">
          <w:rPr>
            <w:bCs w:val="0"/>
            <w:lang w:val="en"/>
          </w:rPr>
          <w:pict>
            <v:shape id="_x0000_i1040" type="#_x0000_t75" style="width:112.5pt;height:131.25pt" o:button="t">
              <v:imagedata r:id="rId310" r:href="rId311"/>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 xml:space="preserve">Elizabeth Cady Stanton and her two sons. </w:t>
      </w:r>
      <w:r w:rsidRPr="008A6EF0">
        <w:rPr>
          <w:bCs w:val="0"/>
          <w:i/>
          <w:iCs/>
          <w:lang w:val="en"/>
        </w:rPr>
        <w:t>1848</w:t>
      </w:r>
      <w:r w:rsidRPr="008A6EF0">
        <w:rPr>
          <w:bCs w:val="0"/>
          <w:lang w:val="en"/>
        </w:rPr>
        <w:t>.</w:t>
      </w:r>
    </w:p>
    <w:p w:rsidR="00D565C9" w:rsidRPr="008A6EF0" w:rsidRDefault="00D565C9" w:rsidP="00D565C9">
      <w:pPr>
        <w:spacing w:before="100" w:beforeAutospacing="1" w:after="100" w:afterAutospacing="1"/>
        <w:rPr>
          <w:bCs w:val="0"/>
          <w:lang w:val="en"/>
        </w:rPr>
      </w:pPr>
      <w:r w:rsidRPr="008A6EF0">
        <w:rPr>
          <w:bCs w:val="0"/>
          <w:lang w:val="en"/>
        </w:rPr>
        <w:t xml:space="preserve">In July 1848, the first </w:t>
      </w:r>
      <w:r w:rsidRPr="008A6EF0">
        <w:rPr>
          <w:bCs w:val="0"/>
          <w:i/>
          <w:iCs/>
          <w:lang w:val="en"/>
        </w:rPr>
        <w:t>Woman's Rights Convention</w:t>
      </w:r>
      <w:r w:rsidRPr="008A6EF0">
        <w:rPr>
          <w:bCs w:val="0"/>
          <w:lang w:val="en"/>
        </w:rPr>
        <w:t xml:space="preserve"> was held in </w:t>
      </w:r>
      <w:hyperlink r:id="rId312" w:tooltip="Seneca Falls, New York" w:history="1">
        <w:r w:rsidRPr="008A6EF0">
          <w:rPr>
            <w:bCs w:val="0"/>
            <w:lang w:val="en"/>
          </w:rPr>
          <w:t>Seneca Falls</w:t>
        </w:r>
      </w:hyperlink>
      <w:r w:rsidRPr="008A6EF0">
        <w:rPr>
          <w:bCs w:val="0"/>
          <w:lang w:val="en"/>
        </w:rPr>
        <w:t xml:space="preserve">, </w:t>
      </w:r>
      <w:hyperlink r:id="rId313" w:tooltip="New York State" w:history="1">
        <w:r w:rsidRPr="008A6EF0">
          <w:rPr>
            <w:bCs w:val="0"/>
            <w:lang w:val="en"/>
          </w:rPr>
          <w:t>New York</w:t>
        </w:r>
      </w:hyperlink>
      <w:r w:rsidRPr="008A6EF0">
        <w:rPr>
          <w:bCs w:val="0"/>
          <w:lang w:val="en"/>
        </w:rPr>
        <w:t xml:space="preserve">. The convention was organized by </w:t>
      </w:r>
      <w:hyperlink r:id="rId314" w:tooltip="Elizabeth Cady Stanton" w:history="1">
        <w:r w:rsidRPr="008A6EF0">
          <w:rPr>
            <w:bCs w:val="0"/>
            <w:lang w:val="en"/>
          </w:rPr>
          <w:t>Elizabeth Cady Stanton</w:t>
        </w:r>
      </w:hyperlink>
      <w:r w:rsidRPr="008A6EF0">
        <w:rPr>
          <w:bCs w:val="0"/>
          <w:lang w:val="en"/>
        </w:rPr>
        <w:t xml:space="preserve">, </w:t>
      </w:r>
      <w:hyperlink r:id="rId315" w:tooltip="Lucretia Mott" w:history="1">
        <w:r w:rsidRPr="008A6EF0">
          <w:rPr>
            <w:bCs w:val="0"/>
            <w:lang w:val="en"/>
          </w:rPr>
          <w:t>Lucretia Mott</w:t>
        </w:r>
      </w:hyperlink>
      <w:r w:rsidRPr="008A6EF0">
        <w:rPr>
          <w:bCs w:val="0"/>
          <w:lang w:val="en"/>
        </w:rPr>
        <w:t xml:space="preserve">, Mary Ann McClintock, </w:t>
      </w:r>
      <w:hyperlink r:id="rId316" w:tooltip="Martha White" w:history="1">
        <w:r w:rsidRPr="008A6EF0">
          <w:rPr>
            <w:bCs w:val="0"/>
            <w:lang w:val="en"/>
          </w:rPr>
          <w:t>Martha White</w:t>
        </w:r>
      </w:hyperlink>
      <w:r w:rsidRPr="008A6EF0">
        <w:rPr>
          <w:bCs w:val="0"/>
          <w:lang w:val="en"/>
        </w:rPr>
        <w:t>, and Jane Hunt. In their "</w:t>
      </w:r>
      <w:hyperlink r:id="rId317" w:tooltip="Declaration of Sentiments" w:history="1">
        <w:r w:rsidRPr="008A6EF0">
          <w:rPr>
            <w:bCs w:val="0"/>
            <w:lang w:val="en"/>
          </w:rPr>
          <w:t>Declaration of Sentiments</w:t>
        </w:r>
      </w:hyperlink>
      <w:r w:rsidRPr="008A6EF0">
        <w:rPr>
          <w:bCs w:val="0"/>
          <w:lang w:val="en"/>
        </w:rPr>
        <w:t xml:space="preserve">," patterned on the Declaration of Independence, the convention members demanded social and political equality for women. Their motto was that "All men </w:t>
      </w:r>
      <w:r w:rsidRPr="008A6EF0">
        <w:rPr>
          <w:bCs w:val="0"/>
          <w:i/>
          <w:iCs/>
          <w:lang w:val="en"/>
        </w:rPr>
        <w:t>and women</w:t>
      </w:r>
      <w:r w:rsidRPr="008A6EF0">
        <w:rPr>
          <w:bCs w:val="0"/>
          <w:lang w:val="en"/>
        </w:rPr>
        <w:t xml:space="preserve"> are created equal" and the convention demanded </w:t>
      </w:r>
      <w:hyperlink r:id="rId318" w:tooltip="Suffrage" w:history="1">
        <w:r w:rsidRPr="008A6EF0">
          <w:rPr>
            <w:bCs w:val="0"/>
            <w:lang w:val="en"/>
          </w:rPr>
          <w:t>suffrage</w:t>
        </w:r>
      </w:hyperlink>
      <w:r w:rsidRPr="008A6EF0">
        <w:rPr>
          <w:bCs w:val="0"/>
          <w:lang w:val="en"/>
        </w:rPr>
        <w:t xml:space="preserve"> for women. The suffrage movement was supported by </w:t>
      </w:r>
      <w:hyperlink r:id="rId319" w:tooltip="William Lloyd Garrison" w:history="1">
        <w:r w:rsidRPr="008A6EF0">
          <w:rPr>
            <w:bCs w:val="0"/>
            <w:lang w:val="en"/>
          </w:rPr>
          <w:t>William Lloyd Garrison</w:t>
        </w:r>
      </w:hyperlink>
      <w:r w:rsidRPr="008A6EF0">
        <w:rPr>
          <w:bCs w:val="0"/>
          <w:lang w:val="en"/>
        </w:rPr>
        <w:t xml:space="preserve"> and </w:t>
      </w:r>
      <w:hyperlink r:id="rId320" w:tooltip="Frederick Douglass" w:history="1">
        <w:r w:rsidRPr="008A6EF0">
          <w:rPr>
            <w:bCs w:val="0"/>
            <w:lang w:val="en"/>
          </w:rPr>
          <w:t>Frederick Douglass</w:t>
        </w:r>
      </w:hyperlink>
      <w:r w:rsidRPr="008A6EF0">
        <w:rPr>
          <w:bCs w:val="0"/>
          <w:lang w:val="en"/>
        </w:rPr>
        <w:t>.</w:t>
      </w:r>
      <w:r w:rsidR="008C1F63" w:rsidRPr="008A6EF0">
        <w:rPr>
          <w:bCs w:val="0"/>
          <w:lang w:val="en"/>
        </w:rPr>
        <w:t xml:space="preserve"> </w:t>
      </w:r>
    </w:p>
    <w:p w:rsidR="00D565C9" w:rsidRPr="008A6EF0" w:rsidRDefault="00D565C9" w:rsidP="00D565C9">
      <w:pPr>
        <w:spacing w:before="100" w:beforeAutospacing="1" w:after="100" w:afterAutospacing="1"/>
        <w:outlineLvl w:val="2"/>
        <w:rPr>
          <w:b/>
          <w:sz w:val="27"/>
          <w:szCs w:val="27"/>
          <w:lang w:val="en"/>
        </w:rPr>
      </w:pPr>
      <w:r w:rsidRPr="008A6EF0">
        <w:rPr>
          <w:b/>
          <w:sz w:val="27"/>
          <w:szCs w:val="27"/>
          <w:lang w:val="en"/>
        </w:rPr>
        <w:t>In popular culture</w:t>
      </w:r>
    </w:p>
    <w:p w:rsidR="00D565C9" w:rsidRPr="008A6EF0" w:rsidRDefault="00D565C9" w:rsidP="00D565C9">
      <w:pPr>
        <w:rPr>
          <w:bCs w:val="0"/>
          <w:lang w:val="en"/>
        </w:rPr>
      </w:pPr>
      <w:hyperlink r:id="rId321" w:history="1">
        <w:r w:rsidRPr="008A6EF0">
          <w:rPr>
            <w:bCs w:val="0"/>
            <w:lang w:val="en"/>
          </w:rPr>
          <w:fldChar w:fldCharType="begin"/>
        </w:r>
        <w:r w:rsidRPr="008A6EF0">
          <w:rPr>
            <w:bCs w:val="0"/>
            <w:lang w:val="en"/>
          </w:rPr>
          <w:instrText xml:space="preserve"> INCLUDEPICTURE "http://upload.wikimedia.org/wikipedia/commons/thumb/c/c7/Signing_of_Declaration_1869_Issue-24c.jpg/150px-Signing_of_Declaration_1869_Issue-24c.jpg" \* MERGEFORMATINET </w:instrText>
        </w:r>
        <w:r w:rsidRPr="008A6EF0">
          <w:rPr>
            <w:bCs w:val="0"/>
            <w:lang w:val="en"/>
          </w:rPr>
          <w:fldChar w:fldCharType="separate"/>
        </w:r>
        <w:r w:rsidRPr="008A6EF0">
          <w:rPr>
            <w:bCs w:val="0"/>
            <w:lang w:val="en"/>
          </w:rPr>
          <w:pict>
            <v:shape id="_x0000_i1041" type="#_x0000_t75" style="width:112.5pt;height:110.25pt" o:button="t">
              <v:imagedata r:id="rId322" r:href="rId323"/>
            </v:shape>
          </w:pict>
        </w:r>
        <w:r w:rsidRPr="008A6EF0">
          <w:rPr>
            <w:bCs w:val="0"/>
            <w:lang w:val="en"/>
          </w:rPr>
          <w:fldChar w:fldCharType="end"/>
        </w:r>
      </w:hyperlink>
    </w:p>
    <w:p w:rsidR="00D565C9" w:rsidRPr="008A6EF0" w:rsidRDefault="00D565C9" w:rsidP="00D565C9">
      <w:pPr>
        <w:rPr>
          <w:bCs w:val="0"/>
          <w:lang w:val="en"/>
        </w:rPr>
      </w:pPr>
    </w:p>
    <w:p w:rsidR="00D565C9" w:rsidRPr="008A6EF0" w:rsidRDefault="00D565C9" w:rsidP="00D565C9">
      <w:pPr>
        <w:rPr>
          <w:bCs w:val="0"/>
          <w:lang w:val="en"/>
        </w:rPr>
      </w:pPr>
      <w:r w:rsidRPr="008A6EF0">
        <w:rPr>
          <w:bCs w:val="0"/>
          <w:lang w:val="en"/>
        </w:rPr>
        <w:t xml:space="preserve">Presentation of the Declaration depicted on a </w:t>
      </w:r>
      <w:hyperlink r:id="rId324" w:anchor="History_of_The_United_States_on_U.S._Postage_Stamps" w:tooltip="Postage stamps and postal history of the United States" w:history="1">
        <w:r w:rsidRPr="008A6EF0">
          <w:rPr>
            <w:bCs w:val="0"/>
            <w:lang w:val="en"/>
          </w:rPr>
          <w:t>United States postal issue</w:t>
        </w:r>
      </w:hyperlink>
      <w:r w:rsidRPr="008A6EF0">
        <w:rPr>
          <w:bCs w:val="0"/>
          <w:lang w:val="en"/>
        </w:rPr>
        <w:t xml:space="preserve"> of 1869</w:t>
      </w:r>
    </w:p>
    <w:p w:rsidR="00D565C9" w:rsidRPr="008A6EF0" w:rsidRDefault="00D565C9" w:rsidP="00D565C9">
      <w:pPr>
        <w:spacing w:before="100" w:beforeAutospacing="1" w:after="100" w:afterAutospacing="1"/>
        <w:rPr>
          <w:bCs w:val="0"/>
          <w:lang w:val="en"/>
        </w:rPr>
      </w:pPr>
      <w:r w:rsidRPr="008A6EF0">
        <w:rPr>
          <w:bCs w:val="0"/>
          <w:lang w:val="en"/>
        </w:rPr>
        <w:t xml:space="preserve">The adoption of the Declaration of Independence was dramatized in the 1969 </w:t>
      </w:r>
      <w:hyperlink r:id="rId325" w:tooltip="Tony Award" w:history="1">
        <w:r w:rsidRPr="008A6EF0">
          <w:rPr>
            <w:bCs w:val="0"/>
            <w:lang w:val="en"/>
          </w:rPr>
          <w:t>Tony Award</w:t>
        </w:r>
      </w:hyperlink>
      <w:r w:rsidRPr="008A6EF0">
        <w:rPr>
          <w:bCs w:val="0"/>
          <w:lang w:val="en"/>
        </w:rPr>
        <w:t xml:space="preserve">-winning musical play </w:t>
      </w:r>
      <w:hyperlink r:id="rId326" w:tooltip="1776 (musical)" w:history="1">
        <w:r w:rsidRPr="008A6EF0">
          <w:rPr>
            <w:bCs w:val="0"/>
            <w:i/>
            <w:iCs/>
            <w:lang w:val="en"/>
          </w:rPr>
          <w:t>1776</w:t>
        </w:r>
      </w:hyperlink>
      <w:r w:rsidRPr="008A6EF0">
        <w:rPr>
          <w:bCs w:val="0"/>
          <w:lang w:val="en"/>
        </w:rPr>
        <w:t xml:space="preserve">, and the 1972 movie of the </w:t>
      </w:r>
      <w:hyperlink r:id="rId327" w:tooltip="1776 (film)" w:history="1">
        <w:r w:rsidRPr="008A6EF0">
          <w:rPr>
            <w:bCs w:val="0"/>
            <w:lang w:val="en"/>
          </w:rPr>
          <w:t>same name</w:t>
        </w:r>
      </w:hyperlink>
      <w:r w:rsidRPr="008A6EF0">
        <w:rPr>
          <w:bCs w:val="0"/>
          <w:lang w:val="en"/>
        </w:rPr>
        <w:t xml:space="preserve">, as well as in the 2008 television miniseries </w:t>
      </w:r>
      <w:hyperlink r:id="rId328" w:tooltip="John Adams (miniseries)" w:history="1">
        <w:r w:rsidRPr="008A6EF0">
          <w:rPr>
            <w:bCs w:val="0"/>
            <w:i/>
            <w:iCs/>
            <w:lang w:val="en"/>
          </w:rPr>
          <w:t>John Adams</w:t>
        </w:r>
      </w:hyperlink>
      <w:r w:rsidRPr="008A6EF0">
        <w:rPr>
          <w:bCs w:val="0"/>
          <w:lang w:val="en"/>
        </w:rPr>
        <w:t>.</w:t>
      </w:r>
    </w:p>
    <w:p w:rsidR="00D565C9" w:rsidRPr="008A6EF0" w:rsidRDefault="00D565C9" w:rsidP="00D565C9">
      <w:pPr>
        <w:spacing w:before="100" w:beforeAutospacing="1" w:after="100" w:afterAutospacing="1"/>
        <w:rPr>
          <w:bCs w:val="0"/>
          <w:lang w:val="en"/>
        </w:rPr>
      </w:pPr>
      <w:r w:rsidRPr="008A6EF0">
        <w:rPr>
          <w:bCs w:val="0"/>
          <w:lang w:val="en"/>
        </w:rPr>
        <w:t xml:space="preserve">The engrossed copy of the Declaration is central to the 2004 Hollywood film </w:t>
      </w:r>
      <w:hyperlink r:id="rId329" w:tooltip="National Treasure (film)" w:history="1">
        <w:r w:rsidRPr="008A6EF0">
          <w:rPr>
            <w:bCs w:val="0"/>
            <w:i/>
            <w:iCs/>
            <w:lang w:val="en"/>
          </w:rPr>
          <w:t>National Treasure</w:t>
        </w:r>
      </w:hyperlink>
      <w:r w:rsidRPr="008A6EF0">
        <w:rPr>
          <w:bCs w:val="0"/>
          <w:lang w:val="en"/>
        </w:rPr>
        <w:t xml:space="preserve">, in which the main character steals the document because he believes it has secret clues to a treasure hidden by some of the Founding Fathers. The Declaration is featured in </w:t>
      </w:r>
      <w:hyperlink r:id="rId330" w:tooltip="The Probability Broach" w:history="1">
        <w:r w:rsidRPr="008A6EF0">
          <w:rPr>
            <w:bCs w:val="0"/>
            <w:i/>
            <w:iCs/>
            <w:lang w:val="en"/>
          </w:rPr>
          <w:t>The Probability Broach</w:t>
        </w:r>
      </w:hyperlink>
      <w:r w:rsidRPr="008A6EF0">
        <w:rPr>
          <w:bCs w:val="0"/>
          <w:lang w:val="en"/>
        </w:rPr>
        <w:t xml:space="preserve"> (1980), an alternative history novel, when one word is added to the document, to read that governments "derive their just power from the </w:t>
      </w:r>
      <w:r w:rsidRPr="008A6EF0">
        <w:rPr>
          <w:bCs w:val="0"/>
          <w:i/>
          <w:iCs/>
          <w:lang w:val="en"/>
        </w:rPr>
        <w:t>unanimous</w:t>
      </w:r>
      <w:r w:rsidRPr="008A6EF0">
        <w:rPr>
          <w:bCs w:val="0"/>
          <w:lang w:val="en"/>
        </w:rPr>
        <w:t xml:space="preserve"> consent of the governed". The Declaration document is at risk in </w:t>
      </w:r>
      <w:hyperlink r:id="rId331" w:tooltip="Honour Among Thieves" w:history="1">
        <w:r w:rsidRPr="008A6EF0">
          <w:rPr>
            <w:bCs w:val="0"/>
            <w:i/>
            <w:iCs/>
            <w:lang w:val="en"/>
          </w:rPr>
          <w:t>Honour Among Thieves</w:t>
        </w:r>
      </w:hyperlink>
      <w:r w:rsidRPr="008A6EF0">
        <w:rPr>
          <w:bCs w:val="0"/>
          <w:lang w:val="en"/>
        </w:rPr>
        <w:t xml:space="preserve"> (1993), a novel by </w:t>
      </w:r>
      <w:hyperlink r:id="rId332" w:tooltip="Jeffrey Archer" w:history="1">
        <w:r w:rsidRPr="008A6EF0">
          <w:rPr>
            <w:bCs w:val="0"/>
            <w:lang w:val="en"/>
          </w:rPr>
          <w:t>Jeffrey Archer</w:t>
        </w:r>
      </w:hyperlink>
      <w:r w:rsidRPr="008A6EF0">
        <w:rPr>
          <w:bCs w:val="0"/>
          <w:lang w:val="en"/>
        </w:rPr>
        <w:t xml:space="preserve"> in which </w:t>
      </w:r>
      <w:hyperlink r:id="rId333" w:tooltip="Saddam Hussein" w:history="1">
        <w:r w:rsidRPr="008A6EF0">
          <w:rPr>
            <w:bCs w:val="0"/>
            <w:lang w:val="en"/>
          </w:rPr>
          <w:t>Saddam Hussein</w:t>
        </w:r>
      </w:hyperlink>
      <w:r w:rsidRPr="008A6EF0">
        <w:rPr>
          <w:bCs w:val="0"/>
          <w:lang w:val="en"/>
        </w:rPr>
        <w:t xml:space="preserve"> tries to steal the Declaration to burn it publicly on July 4.</w:t>
      </w:r>
      <w:r w:rsidRPr="008A6EF0">
        <w:rPr>
          <w:bCs w:val="0"/>
          <w:lang w:val="en"/>
        </w:rPr>
        <w:br w:type="textWrapping" w:clear="all"/>
      </w:r>
    </w:p>
    <w:sectPr w:rsidR="00D565C9" w:rsidRPr="008A6EF0"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A6EF0"/>
    <w:rsid w:val="008C1F63"/>
    <w:rsid w:val="009A435C"/>
    <w:rsid w:val="009B6EAC"/>
    <w:rsid w:val="00AF0476"/>
    <w:rsid w:val="00B44494"/>
    <w:rsid w:val="00CF42B5"/>
    <w:rsid w:val="00D47739"/>
    <w:rsid w:val="00D5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4BD14-14DC-4592-B5A8-D4994A23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565C9"/>
    <w:pPr>
      <w:spacing w:before="100" w:beforeAutospacing="1" w:after="100" w:afterAutospacing="1"/>
      <w:outlineLvl w:val="0"/>
    </w:pPr>
    <w:rPr>
      <w:b/>
      <w:kern w:val="36"/>
      <w:sz w:val="48"/>
      <w:szCs w:val="48"/>
    </w:rPr>
  </w:style>
  <w:style w:type="paragraph" w:styleId="Heading2">
    <w:name w:val="heading 2"/>
    <w:basedOn w:val="Normal"/>
    <w:qFormat/>
    <w:rsid w:val="00D565C9"/>
    <w:pPr>
      <w:spacing w:before="100" w:beforeAutospacing="1" w:after="100" w:afterAutospacing="1"/>
      <w:outlineLvl w:val="1"/>
    </w:pPr>
    <w:rPr>
      <w:b/>
      <w:sz w:val="36"/>
      <w:szCs w:val="36"/>
    </w:rPr>
  </w:style>
  <w:style w:type="paragraph" w:styleId="Heading3">
    <w:name w:val="heading 3"/>
    <w:basedOn w:val="Normal"/>
    <w:qFormat/>
    <w:rsid w:val="00D565C9"/>
    <w:pPr>
      <w:spacing w:before="100" w:beforeAutospacing="1" w:after="100" w:afterAutospacing="1"/>
      <w:outlineLvl w:val="2"/>
    </w:pPr>
    <w:rPr>
      <w:b/>
      <w:sz w:val="27"/>
      <w:szCs w:val="27"/>
    </w:rPr>
  </w:style>
  <w:style w:type="paragraph" w:styleId="Heading4">
    <w:name w:val="heading 4"/>
    <w:basedOn w:val="Normal"/>
    <w:qFormat/>
    <w:rsid w:val="00D565C9"/>
    <w:pPr>
      <w:spacing w:before="100" w:beforeAutospacing="1" w:after="100" w:afterAutospacing="1"/>
      <w:outlineLvl w:val="3"/>
    </w:pPr>
    <w:rPr>
      <w:b/>
    </w:rPr>
  </w:style>
  <w:style w:type="paragraph" w:styleId="Heading5">
    <w:name w:val="heading 5"/>
    <w:basedOn w:val="Normal"/>
    <w:qFormat/>
    <w:rsid w:val="00D565C9"/>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565C9"/>
    <w:rPr>
      <w:color w:val="0000FF"/>
      <w:u w:val="single"/>
    </w:rPr>
  </w:style>
  <w:style w:type="character" w:styleId="FollowedHyperlink">
    <w:name w:val="FollowedHyperlink"/>
    <w:rsid w:val="00D565C9"/>
    <w:rPr>
      <w:color w:val="0000FF"/>
      <w:u w:val="single"/>
    </w:rPr>
  </w:style>
  <w:style w:type="character" w:styleId="HTMLCite">
    <w:name w:val="HTML Cite"/>
    <w:rsid w:val="00D565C9"/>
    <w:rPr>
      <w:i/>
      <w:iCs/>
    </w:rPr>
  </w:style>
  <w:style w:type="paragraph" w:styleId="HTMLPreformatted">
    <w:name w:val="HTML Preformatted"/>
    <w:basedOn w:val="Normal"/>
    <w:rsid w:val="00D5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D565C9"/>
    <w:pPr>
      <w:spacing w:before="100" w:beforeAutospacing="1" w:after="100" w:afterAutospacing="1"/>
    </w:pPr>
    <w:rPr>
      <w:bCs w:val="0"/>
    </w:rPr>
  </w:style>
  <w:style w:type="paragraph" w:customStyle="1" w:styleId="wp-teahouse-question-form">
    <w:name w:val="wp-teahouse-question-form"/>
    <w:basedOn w:val="Normal"/>
    <w:rsid w:val="00D565C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D565C9"/>
    <w:pPr>
      <w:spacing w:before="100" w:beforeAutospacing="1" w:after="100" w:afterAutospacing="1"/>
    </w:pPr>
    <w:rPr>
      <w:bCs w:val="0"/>
    </w:rPr>
  </w:style>
  <w:style w:type="paragraph" w:customStyle="1" w:styleId="mw-hiero-outer">
    <w:name w:val="mw-hiero-outer"/>
    <w:basedOn w:val="Normal"/>
    <w:rsid w:val="00D565C9"/>
    <w:pPr>
      <w:spacing w:before="100" w:beforeAutospacing="1" w:after="100" w:afterAutospacing="1"/>
    </w:pPr>
    <w:rPr>
      <w:bCs w:val="0"/>
    </w:rPr>
  </w:style>
  <w:style w:type="paragraph" w:customStyle="1" w:styleId="mw-hiero-box">
    <w:name w:val="mw-hiero-box"/>
    <w:basedOn w:val="Normal"/>
    <w:rsid w:val="00D565C9"/>
    <w:pPr>
      <w:shd w:val="clear" w:color="auto" w:fill="000000"/>
      <w:spacing w:before="100" w:beforeAutospacing="1" w:after="100" w:afterAutospacing="1"/>
    </w:pPr>
    <w:rPr>
      <w:bCs w:val="0"/>
    </w:rPr>
  </w:style>
  <w:style w:type="paragraph" w:customStyle="1" w:styleId="js-messagebox">
    <w:name w:val="js-messagebox"/>
    <w:basedOn w:val="Normal"/>
    <w:rsid w:val="00D565C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D565C9"/>
    <w:pPr>
      <w:ind w:right="-15"/>
    </w:pPr>
    <w:rPr>
      <w:bCs w:val="0"/>
    </w:rPr>
  </w:style>
  <w:style w:type="paragraph" w:customStyle="1" w:styleId="suggestions-special">
    <w:name w:val="suggestions-special"/>
    <w:basedOn w:val="Normal"/>
    <w:rsid w:val="00D565C9"/>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D565C9"/>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D565C9"/>
    <w:pPr>
      <w:spacing w:line="360" w:lineRule="atLeast"/>
    </w:pPr>
    <w:rPr>
      <w:bCs w:val="0"/>
      <w:color w:val="000000"/>
    </w:rPr>
  </w:style>
  <w:style w:type="paragraph" w:customStyle="1" w:styleId="suggestions-result-current">
    <w:name w:val="suggestions-result-current"/>
    <w:basedOn w:val="Normal"/>
    <w:rsid w:val="00D565C9"/>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D565C9"/>
    <w:pPr>
      <w:spacing w:before="100" w:beforeAutospacing="1" w:after="100" w:afterAutospacing="1"/>
    </w:pPr>
    <w:rPr>
      <w:b/>
    </w:rPr>
  </w:style>
  <w:style w:type="paragraph" w:customStyle="1" w:styleId="highlight">
    <w:name w:val="highlight"/>
    <w:basedOn w:val="Normal"/>
    <w:rsid w:val="00D565C9"/>
    <w:pPr>
      <w:spacing w:before="100" w:beforeAutospacing="1" w:after="100" w:afterAutospacing="1"/>
    </w:pPr>
    <w:rPr>
      <w:b/>
    </w:rPr>
  </w:style>
  <w:style w:type="paragraph" w:customStyle="1" w:styleId="ui-helper-hidden">
    <w:name w:val="ui-helper-hidden"/>
    <w:basedOn w:val="Normal"/>
    <w:rsid w:val="00D565C9"/>
    <w:pPr>
      <w:spacing w:before="100" w:beforeAutospacing="1" w:after="100" w:afterAutospacing="1"/>
    </w:pPr>
    <w:rPr>
      <w:bCs w:val="0"/>
      <w:vanish/>
    </w:rPr>
  </w:style>
  <w:style w:type="paragraph" w:customStyle="1" w:styleId="ui-helper-reset">
    <w:name w:val="ui-helper-reset"/>
    <w:basedOn w:val="Normal"/>
    <w:rsid w:val="00D565C9"/>
    <w:rPr>
      <w:bCs w:val="0"/>
    </w:rPr>
  </w:style>
  <w:style w:type="paragraph" w:customStyle="1" w:styleId="ui-helper-clearfix">
    <w:name w:val="ui-helper-clearfix"/>
    <w:basedOn w:val="Normal"/>
    <w:rsid w:val="00D565C9"/>
    <w:pPr>
      <w:spacing w:before="100" w:beforeAutospacing="1" w:after="100" w:afterAutospacing="1"/>
    </w:pPr>
    <w:rPr>
      <w:bCs w:val="0"/>
    </w:rPr>
  </w:style>
  <w:style w:type="paragraph" w:customStyle="1" w:styleId="ui-helper-zfix">
    <w:name w:val="ui-helper-zfix"/>
    <w:basedOn w:val="Normal"/>
    <w:rsid w:val="00D565C9"/>
    <w:pPr>
      <w:spacing w:before="100" w:beforeAutospacing="1" w:after="100" w:afterAutospacing="1"/>
    </w:pPr>
    <w:rPr>
      <w:bCs w:val="0"/>
    </w:rPr>
  </w:style>
  <w:style w:type="paragraph" w:customStyle="1" w:styleId="ui-icon">
    <w:name w:val="ui-icon"/>
    <w:basedOn w:val="Normal"/>
    <w:rsid w:val="00D565C9"/>
    <w:pPr>
      <w:spacing w:before="100" w:beforeAutospacing="1" w:after="100" w:afterAutospacing="1"/>
      <w:ind w:firstLine="7343"/>
    </w:pPr>
    <w:rPr>
      <w:bCs w:val="0"/>
    </w:rPr>
  </w:style>
  <w:style w:type="paragraph" w:customStyle="1" w:styleId="ui-widget-overlay">
    <w:name w:val="ui-widget-overlay"/>
    <w:basedOn w:val="Normal"/>
    <w:rsid w:val="00D565C9"/>
    <w:pPr>
      <w:shd w:val="clear" w:color="auto" w:fill="000000"/>
      <w:spacing w:before="100" w:beforeAutospacing="1" w:after="100" w:afterAutospacing="1"/>
    </w:pPr>
    <w:rPr>
      <w:bCs w:val="0"/>
    </w:rPr>
  </w:style>
  <w:style w:type="paragraph" w:customStyle="1" w:styleId="ui-widget">
    <w:name w:val="ui-widget"/>
    <w:basedOn w:val="Normal"/>
    <w:rsid w:val="00D565C9"/>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D565C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D565C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D565C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D565C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D565C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D565C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D565C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D565C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D565C9"/>
    <w:pPr>
      <w:spacing w:before="100" w:beforeAutospacing="1" w:after="100" w:afterAutospacing="1"/>
    </w:pPr>
    <w:rPr>
      <w:bCs w:val="0"/>
      <w:color w:val="FFFFFF"/>
    </w:rPr>
  </w:style>
  <w:style w:type="paragraph" w:customStyle="1" w:styleId="ui-priority-primary">
    <w:name w:val="ui-priority-primary"/>
    <w:basedOn w:val="Normal"/>
    <w:rsid w:val="00D565C9"/>
    <w:pPr>
      <w:spacing w:before="100" w:beforeAutospacing="1" w:after="100" w:afterAutospacing="1"/>
    </w:pPr>
    <w:rPr>
      <w:b/>
    </w:rPr>
  </w:style>
  <w:style w:type="paragraph" w:customStyle="1" w:styleId="ui-priority-secondary">
    <w:name w:val="ui-priority-secondary"/>
    <w:basedOn w:val="Normal"/>
    <w:rsid w:val="00D565C9"/>
    <w:pPr>
      <w:spacing w:before="100" w:beforeAutospacing="1" w:after="100" w:afterAutospacing="1"/>
    </w:pPr>
    <w:rPr>
      <w:bCs w:val="0"/>
    </w:rPr>
  </w:style>
  <w:style w:type="paragraph" w:customStyle="1" w:styleId="ui-state-disabled">
    <w:name w:val="ui-state-disabled"/>
    <w:basedOn w:val="Normal"/>
    <w:rsid w:val="00D565C9"/>
    <w:pPr>
      <w:spacing w:before="100" w:beforeAutospacing="1" w:after="100" w:afterAutospacing="1"/>
    </w:pPr>
    <w:rPr>
      <w:bCs w:val="0"/>
    </w:rPr>
  </w:style>
  <w:style w:type="paragraph" w:customStyle="1" w:styleId="ui-widget-shadow">
    <w:name w:val="ui-widget-shadow"/>
    <w:basedOn w:val="Normal"/>
    <w:rsid w:val="00D565C9"/>
    <w:pPr>
      <w:shd w:val="clear" w:color="auto" w:fill="000000"/>
      <w:ind w:left="-105"/>
    </w:pPr>
    <w:rPr>
      <w:bCs w:val="0"/>
    </w:rPr>
  </w:style>
  <w:style w:type="paragraph" w:customStyle="1" w:styleId="ui-button">
    <w:name w:val="ui-button"/>
    <w:basedOn w:val="Normal"/>
    <w:rsid w:val="00D565C9"/>
    <w:pPr>
      <w:spacing w:before="100" w:beforeAutospacing="1" w:after="100" w:afterAutospacing="1"/>
      <w:ind w:right="24"/>
      <w:jc w:val="center"/>
    </w:pPr>
    <w:rPr>
      <w:bCs w:val="0"/>
    </w:rPr>
  </w:style>
  <w:style w:type="paragraph" w:customStyle="1" w:styleId="ui-button-icon-only">
    <w:name w:val="ui-button-icon-only"/>
    <w:basedOn w:val="Normal"/>
    <w:rsid w:val="00D565C9"/>
    <w:pPr>
      <w:spacing w:before="100" w:beforeAutospacing="1" w:after="100" w:afterAutospacing="1"/>
    </w:pPr>
    <w:rPr>
      <w:bCs w:val="0"/>
    </w:rPr>
  </w:style>
  <w:style w:type="paragraph" w:customStyle="1" w:styleId="ui-button-icons-only">
    <w:name w:val="ui-button-icons-only"/>
    <w:basedOn w:val="Normal"/>
    <w:rsid w:val="00D565C9"/>
    <w:pPr>
      <w:spacing w:before="100" w:beforeAutospacing="1" w:after="100" w:afterAutospacing="1"/>
    </w:pPr>
    <w:rPr>
      <w:bCs w:val="0"/>
    </w:rPr>
  </w:style>
  <w:style w:type="paragraph" w:customStyle="1" w:styleId="ui-buttonset">
    <w:name w:val="ui-buttonset"/>
    <w:basedOn w:val="Normal"/>
    <w:rsid w:val="00D565C9"/>
    <w:pPr>
      <w:spacing w:before="100" w:beforeAutospacing="1" w:after="100" w:afterAutospacing="1"/>
      <w:ind w:right="105"/>
    </w:pPr>
    <w:rPr>
      <w:bCs w:val="0"/>
    </w:rPr>
  </w:style>
  <w:style w:type="paragraph" w:customStyle="1" w:styleId="tipsy">
    <w:name w:val="tipsy"/>
    <w:basedOn w:val="Normal"/>
    <w:rsid w:val="00D565C9"/>
    <w:pPr>
      <w:spacing w:before="100" w:beforeAutospacing="1" w:after="100" w:afterAutospacing="1"/>
    </w:pPr>
    <w:rPr>
      <w:bCs w:val="0"/>
    </w:rPr>
  </w:style>
  <w:style w:type="paragraph" w:customStyle="1" w:styleId="tipsy-inner">
    <w:name w:val="tipsy-inner"/>
    <w:basedOn w:val="Normal"/>
    <w:rsid w:val="00D565C9"/>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D565C9"/>
    <w:pPr>
      <w:spacing w:before="100" w:beforeAutospacing="1" w:after="100" w:afterAutospacing="1"/>
    </w:pPr>
    <w:rPr>
      <w:bCs w:val="0"/>
    </w:rPr>
  </w:style>
  <w:style w:type="paragraph" w:customStyle="1" w:styleId="ui-resizable-handle">
    <w:name w:val="ui-resizable-handle"/>
    <w:basedOn w:val="Normal"/>
    <w:rsid w:val="00D565C9"/>
    <w:pPr>
      <w:spacing w:before="100" w:beforeAutospacing="1" w:after="100" w:afterAutospacing="1"/>
    </w:pPr>
    <w:rPr>
      <w:bCs w:val="0"/>
      <w:sz w:val="2"/>
      <w:szCs w:val="2"/>
    </w:rPr>
  </w:style>
  <w:style w:type="paragraph" w:customStyle="1" w:styleId="ui-resizable-n">
    <w:name w:val="ui-resizable-n"/>
    <w:basedOn w:val="Normal"/>
    <w:rsid w:val="00D565C9"/>
    <w:pPr>
      <w:spacing w:before="100" w:beforeAutospacing="1" w:after="100" w:afterAutospacing="1"/>
    </w:pPr>
    <w:rPr>
      <w:bCs w:val="0"/>
    </w:rPr>
  </w:style>
  <w:style w:type="paragraph" w:customStyle="1" w:styleId="ui-resizable-s">
    <w:name w:val="ui-resizable-s"/>
    <w:basedOn w:val="Normal"/>
    <w:rsid w:val="00D565C9"/>
    <w:pPr>
      <w:spacing w:before="100" w:beforeAutospacing="1" w:after="100" w:afterAutospacing="1"/>
    </w:pPr>
    <w:rPr>
      <w:bCs w:val="0"/>
    </w:rPr>
  </w:style>
  <w:style w:type="paragraph" w:customStyle="1" w:styleId="ui-resizable-e">
    <w:name w:val="ui-resizable-e"/>
    <w:basedOn w:val="Normal"/>
    <w:rsid w:val="00D565C9"/>
    <w:pPr>
      <w:spacing w:before="100" w:beforeAutospacing="1" w:after="100" w:afterAutospacing="1"/>
    </w:pPr>
    <w:rPr>
      <w:bCs w:val="0"/>
    </w:rPr>
  </w:style>
  <w:style w:type="paragraph" w:customStyle="1" w:styleId="ui-resizable-w">
    <w:name w:val="ui-resizable-w"/>
    <w:basedOn w:val="Normal"/>
    <w:rsid w:val="00D565C9"/>
    <w:pPr>
      <w:spacing w:before="100" w:beforeAutospacing="1" w:after="100" w:afterAutospacing="1"/>
    </w:pPr>
    <w:rPr>
      <w:bCs w:val="0"/>
    </w:rPr>
  </w:style>
  <w:style w:type="paragraph" w:customStyle="1" w:styleId="ui-resizable-se">
    <w:name w:val="ui-resizable-se"/>
    <w:basedOn w:val="Normal"/>
    <w:rsid w:val="00D565C9"/>
    <w:pPr>
      <w:spacing w:before="100" w:beforeAutospacing="1" w:after="100" w:afterAutospacing="1"/>
    </w:pPr>
    <w:rPr>
      <w:bCs w:val="0"/>
    </w:rPr>
  </w:style>
  <w:style w:type="paragraph" w:customStyle="1" w:styleId="ui-resizable-sw">
    <w:name w:val="ui-resizable-sw"/>
    <w:basedOn w:val="Normal"/>
    <w:rsid w:val="00D565C9"/>
    <w:pPr>
      <w:spacing w:before="100" w:beforeAutospacing="1" w:after="100" w:afterAutospacing="1"/>
    </w:pPr>
    <w:rPr>
      <w:bCs w:val="0"/>
    </w:rPr>
  </w:style>
  <w:style w:type="paragraph" w:customStyle="1" w:styleId="ui-resizable-nw">
    <w:name w:val="ui-resizable-nw"/>
    <w:basedOn w:val="Normal"/>
    <w:rsid w:val="00D565C9"/>
    <w:pPr>
      <w:spacing w:before="100" w:beforeAutospacing="1" w:after="100" w:afterAutospacing="1"/>
    </w:pPr>
    <w:rPr>
      <w:bCs w:val="0"/>
    </w:rPr>
  </w:style>
  <w:style w:type="paragraph" w:customStyle="1" w:styleId="ui-resizable-ne">
    <w:name w:val="ui-resizable-ne"/>
    <w:basedOn w:val="Normal"/>
    <w:rsid w:val="00D565C9"/>
    <w:pPr>
      <w:spacing w:before="100" w:beforeAutospacing="1" w:after="100" w:afterAutospacing="1"/>
    </w:pPr>
    <w:rPr>
      <w:bCs w:val="0"/>
    </w:rPr>
  </w:style>
  <w:style w:type="paragraph" w:customStyle="1" w:styleId="ui-dialog">
    <w:name w:val="ui-dialog"/>
    <w:basedOn w:val="Normal"/>
    <w:rsid w:val="00D565C9"/>
    <w:pPr>
      <w:spacing w:before="100" w:beforeAutospacing="1" w:after="100" w:afterAutospacing="1"/>
    </w:pPr>
    <w:rPr>
      <w:bCs w:val="0"/>
    </w:rPr>
  </w:style>
  <w:style w:type="paragraph" w:customStyle="1" w:styleId="articlefeedback">
    <w:name w:val="articlefeedback"/>
    <w:basedOn w:val="Normal"/>
    <w:rsid w:val="00D565C9"/>
    <w:pPr>
      <w:spacing w:before="240" w:after="100" w:afterAutospacing="1"/>
    </w:pPr>
    <w:rPr>
      <w:bCs w:val="0"/>
    </w:rPr>
  </w:style>
  <w:style w:type="paragraph" w:customStyle="1" w:styleId="articlefeedback-panel">
    <w:name w:val="articlefeedback-panel"/>
    <w:basedOn w:val="Normal"/>
    <w:rsid w:val="00D565C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D565C9"/>
    <w:pPr>
      <w:spacing w:before="100" w:beforeAutospacing="1" w:after="100" w:afterAutospacing="1"/>
      <w:jc w:val="center"/>
    </w:pPr>
    <w:rPr>
      <w:bCs w:val="0"/>
    </w:rPr>
  </w:style>
  <w:style w:type="paragraph" w:customStyle="1" w:styleId="articlefeedback-error">
    <w:name w:val="articlefeedback-error"/>
    <w:basedOn w:val="Normal"/>
    <w:rsid w:val="00D565C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D565C9"/>
    <w:pPr>
      <w:spacing w:before="100" w:beforeAutospacing="1" w:after="100" w:afterAutospacing="1"/>
    </w:pPr>
    <w:rPr>
      <w:bCs w:val="0"/>
      <w:vanish/>
    </w:rPr>
  </w:style>
  <w:style w:type="paragraph" w:customStyle="1" w:styleId="articlefeedback-pitches">
    <w:name w:val="articlefeedback-pitches"/>
    <w:basedOn w:val="Normal"/>
    <w:rsid w:val="00D565C9"/>
    <w:pPr>
      <w:shd w:val="clear" w:color="auto" w:fill="F9F9F9"/>
      <w:spacing w:before="100" w:beforeAutospacing="1" w:after="100" w:afterAutospacing="1"/>
    </w:pPr>
    <w:rPr>
      <w:bCs w:val="0"/>
    </w:rPr>
  </w:style>
  <w:style w:type="paragraph" w:customStyle="1" w:styleId="articlefeedback-pitch">
    <w:name w:val="articlefeedback-pitch"/>
    <w:basedOn w:val="Normal"/>
    <w:rsid w:val="00D565C9"/>
    <w:pPr>
      <w:spacing w:before="100" w:beforeAutospacing="1" w:after="100" w:afterAutospacing="1"/>
    </w:pPr>
    <w:rPr>
      <w:bCs w:val="0"/>
      <w:vanish/>
    </w:rPr>
  </w:style>
  <w:style w:type="paragraph" w:customStyle="1" w:styleId="articlefeedback-pitch-or">
    <w:name w:val="articlefeedback-pitch-or"/>
    <w:basedOn w:val="Normal"/>
    <w:rsid w:val="00D565C9"/>
    <w:pPr>
      <w:spacing w:before="100" w:beforeAutospacing="1" w:after="100" w:afterAutospacing="1"/>
      <w:ind w:left="180" w:right="60"/>
    </w:pPr>
    <w:rPr>
      <w:bCs w:val="0"/>
    </w:rPr>
  </w:style>
  <w:style w:type="paragraph" w:customStyle="1" w:styleId="articlefeedback-reject">
    <w:name w:val="articlefeedback-reject"/>
    <w:basedOn w:val="Normal"/>
    <w:rsid w:val="00D565C9"/>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D565C9"/>
    <w:pPr>
      <w:spacing w:before="100" w:beforeAutospacing="1" w:after="100" w:afterAutospacing="1"/>
    </w:pPr>
    <w:rPr>
      <w:bCs w:val="0"/>
      <w:sz w:val="34"/>
      <w:szCs w:val="34"/>
    </w:rPr>
  </w:style>
  <w:style w:type="paragraph" w:customStyle="1" w:styleId="articlefeedback-message">
    <w:name w:val="articlefeedback-message"/>
    <w:basedOn w:val="Normal"/>
    <w:rsid w:val="00D565C9"/>
    <w:pPr>
      <w:spacing w:before="79" w:after="79"/>
      <w:ind w:left="79" w:right="79"/>
    </w:pPr>
    <w:rPr>
      <w:bCs w:val="0"/>
      <w:sz w:val="36"/>
      <w:szCs w:val="36"/>
    </w:rPr>
  </w:style>
  <w:style w:type="paragraph" w:customStyle="1" w:styleId="articlefeedback-body">
    <w:name w:val="articlefeedback-body"/>
    <w:basedOn w:val="Normal"/>
    <w:rsid w:val="00D565C9"/>
    <w:pPr>
      <w:spacing w:before="120" w:after="120"/>
      <w:ind w:left="120" w:right="120"/>
    </w:pPr>
    <w:rPr>
      <w:bCs w:val="0"/>
      <w:color w:val="333333"/>
    </w:rPr>
  </w:style>
  <w:style w:type="paragraph" w:customStyle="1" w:styleId="articlefeedback-switch">
    <w:name w:val="articlefeedback-switch"/>
    <w:basedOn w:val="Normal"/>
    <w:rsid w:val="00D565C9"/>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D565C9"/>
    <w:pPr>
      <w:spacing w:before="100" w:beforeAutospacing="1" w:after="100" w:afterAutospacing="1"/>
    </w:pPr>
    <w:rPr>
      <w:bCs w:val="0"/>
    </w:rPr>
  </w:style>
  <w:style w:type="paragraph" w:customStyle="1" w:styleId="articlefeedback-switch-report">
    <w:name w:val="articlefeedback-switch-report"/>
    <w:basedOn w:val="Normal"/>
    <w:rsid w:val="00D565C9"/>
    <w:pPr>
      <w:spacing w:before="100" w:beforeAutospacing="1" w:after="100" w:afterAutospacing="1"/>
    </w:pPr>
    <w:rPr>
      <w:bCs w:val="0"/>
    </w:rPr>
  </w:style>
  <w:style w:type="paragraph" w:customStyle="1" w:styleId="articlefeedback-explanation">
    <w:name w:val="articlefeedback-explanation"/>
    <w:basedOn w:val="Normal"/>
    <w:rsid w:val="00D565C9"/>
    <w:pPr>
      <w:spacing w:before="100" w:beforeAutospacing="1" w:after="180"/>
    </w:pPr>
    <w:rPr>
      <w:b/>
    </w:rPr>
  </w:style>
  <w:style w:type="paragraph" w:customStyle="1" w:styleId="articlefeedback-description">
    <w:name w:val="articlefeedback-description"/>
    <w:basedOn w:val="Normal"/>
    <w:rsid w:val="00D565C9"/>
    <w:pPr>
      <w:spacing w:before="100" w:beforeAutospacing="1" w:after="180"/>
    </w:pPr>
    <w:rPr>
      <w:b/>
    </w:rPr>
  </w:style>
  <w:style w:type="paragraph" w:customStyle="1" w:styleId="articlefeedback-rating-labels">
    <w:name w:val="articlefeedback-rating-labels"/>
    <w:basedOn w:val="Normal"/>
    <w:rsid w:val="00D565C9"/>
    <w:pPr>
      <w:spacing w:before="100" w:beforeAutospacing="1" w:after="100" w:afterAutospacing="1"/>
      <w:ind w:left="150"/>
    </w:pPr>
    <w:rPr>
      <w:bCs w:val="0"/>
    </w:rPr>
  </w:style>
  <w:style w:type="paragraph" w:customStyle="1" w:styleId="articlefeedback-rating-label">
    <w:name w:val="articlefeedback-rating-label"/>
    <w:basedOn w:val="Normal"/>
    <w:rsid w:val="00D565C9"/>
    <w:pPr>
      <w:spacing w:before="100" w:beforeAutospacing="1" w:after="100" w:afterAutospacing="1"/>
    </w:pPr>
    <w:rPr>
      <w:bCs w:val="0"/>
    </w:rPr>
  </w:style>
  <w:style w:type="paragraph" w:customStyle="1" w:styleId="articlefeedback-rating-clear">
    <w:name w:val="articlefeedback-rating-clear"/>
    <w:basedOn w:val="Normal"/>
    <w:rsid w:val="00D565C9"/>
    <w:pPr>
      <w:spacing w:before="100" w:beforeAutospacing="1" w:after="100" w:afterAutospacing="1"/>
    </w:pPr>
    <w:rPr>
      <w:bCs w:val="0"/>
      <w:vanish/>
    </w:rPr>
  </w:style>
  <w:style w:type="paragraph" w:customStyle="1" w:styleId="articlefeedback-rating-tooltip">
    <w:name w:val="articlefeedback-rating-tooltip"/>
    <w:basedOn w:val="Normal"/>
    <w:rsid w:val="00D565C9"/>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D565C9"/>
    <w:pPr>
      <w:spacing w:before="100" w:beforeAutospacing="1" w:after="120"/>
    </w:pPr>
    <w:rPr>
      <w:bCs w:val="0"/>
    </w:rPr>
  </w:style>
  <w:style w:type="paragraph" w:customStyle="1" w:styleId="articlefeedback-rating-average">
    <w:name w:val="articlefeedback-rating-average"/>
    <w:basedOn w:val="Normal"/>
    <w:rsid w:val="00D565C9"/>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D565C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D565C9"/>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D565C9"/>
    <w:pPr>
      <w:spacing w:before="100" w:beforeAutospacing="1" w:after="100" w:afterAutospacing="1"/>
    </w:pPr>
    <w:rPr>
      <w:bCs w:val="0"/>
    </w:rPr>
  </w:style>
  <w:style w:type="paragraph" w:customStyle="1" w:styleId="articlefeedback-expertise-disabled">
    <w:name w:val="articlefeedback-expertise-disabled"/>
    <w:basedOn w:val="Normal"/>
    <w:rsid w:val="00D565C9"/>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D565C9"/>
    <w:pPr>
      <w:spacing w:before="100" w:beforeAutospacing="1" w:after="100" w:afterAutospacing="1"/>
    </w:pPr>
    <w:rPr>
      <w:bCs w:val="0"/>
      <w:color w:val="C0C0C0"/>
    </w:rPr>
  </w:style>
  <w:style w:type="paragraph" w:customStyle="1" w:styleId="articlefeedback-expertise">
    <w:name w:val="articlefeedback-expertise"/>
    <w:basedOn w:val="Normal"/>
    <w:rsid w:val="00D565C9"/>
    <w:pPr>
      <w:spacing w:before="180" w:after="120"/>
    </w:pPr>
    <w:rPr>
      <w:bCs w:val="0"/>
    </w:rPr>
  </w:style>
  <w:style w:type="paragraph" w:customStyle="1" w:styleId="articlefeedback-expertise-options">
    <w:name w:val="articlefeedback-expertise-options"/>
    <w:basedOn w:val="Normal"/>
    <w:rsid w:val="00D565C9"/>
    <w:pPr>
      <w:spacing w:before="100" w:beforeAutospacing="1" w:after="100" w:afterAutospacing="1"/>
    </w:pPr>
    <w:rPr>
      <w:bCs w:val="0"/>
      <w:vanish/>
    </w:rPr>
  </w:style>
  <w:style w:type="paragraph" w:customStyle="1" w:styleId="articlefeedback-helpimprove-note">
    <w:name w:val="articlefeedback-helpimprove-note"/>
    <w:basedOn w:val="Normal"/>
    <w:rsid w:val="00D565C9"/>
    <w:pPr>
      <w:spacing w:before="100" w:beforeAutospacing="1" w:after="100" w:afterAutospacing="1"/>
      <w:ind w:left="960"/>
    </w:pPr>
    <w:rPr>
      <w:bCs w:val="0"/>
      <w:sz w:val="19"/>
      <w:szCs w:val="19"/>
    </w:rPr>
  </w:style>
  <w:style w:type="paragraph" w:customStyle="1" w:styleId="articlefeedback-expiry">
    <w:name w:val="articlefeedback-expiry"/>
    <w:basedOn w:val="Normal"/>
    <w:rsid w:val="00D565C9"/>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D565C9"/>
    <w:pPr>
      <w:spacing w:before="100" w:beforeAutospacing="1" w:after="100" w:afterAutospacing="1"/>
    </w:pPr>
    <w:rPr>
      <w:bCs w:val="0"/>
      <w:sz w:val="29"/>
      <w:szCs w:val="29"/>
    </w:rPr>
  </w:style>
  <w:style w:type="paragraph" w:customStyle="1" w:styleId="articlefeedback-expiry-message">
    <w:name w:val="articlefeedback-expiry-message"/>
    <w:basedOn w:val="Normal"/>
    <w:rsid w:val="00D565C9"/>
    <w:pPr>
      <w:spacing w:before="100" w:beforeAutospacing="1" w:after="100" w:afterAutospacing="1"/>
    </w:pPr>
    <w:rPr>
      <w:bCs w:val="0"/>
      <w:color w:val="777777"/>
    </w:rPr>
  </w:style>
  <w:style w:type="paragraph" w:customStyle="1" w:styleId="articlefeedback-survey-disclaimer">
    <w:name w:val="articlefeedback-survey-disclaimer"/>
    <w:basedOn w:val="Normal"/>
    <w:rsid w:val="00D565C9"/>
    <w:pPr>
      <w:spacing w:before="100" w:beforeAutospacing="1" w:after="100" w:afterAutospacing="1"/>
    </w:pPr>
    <w:rPr>
      <w:bCs w:val="0"/>
      <w:i/>
      <w:iCs/>
    </w:rPr>
  </w:style>
  <w:style w:type="paragraph" w:customStyle="1" w:styleId="navbox">
    <w:name w:val="navbox"/>
    <w:basedOn w:val="Normal"/>
    <w:rsid w:val="00D565C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D565C9"/>
    <w:pPr>
      <w:spacing w:before="100" w:beforeAutospacing="1" w:after="100" w:afterAutospacing="1"/>
    </w:pPr>
    <w:rPr>
      <w:bCs w:val="0"/>
    </w:rPr>
  </w:style>
  <w:style w:type="paragraph" w:customStyle="1" w:styleId="navbox-subgroup">
    <w:name w:val="navbox-subgroup"/>
    <w:basedOn w:val="Normal"/>
    <w:rsid w:val="00D565C9"/>
    <w:pPr>
      <w:shd w:val="clear" w:color="auto" w:fill="FDFDFD"/>
      <w:spacing w:before="100" w:beforeAutospacing="1" w:after="100" w:afterAutospacing="1"/>
    </w:pPr>
    <w:rPr>
      <w:bCs w:val="0"/>
    </w:rPr>
  </w:style>
  <w:style w:type="paragraph" w:customStyle="1" w:styleId="navbox-title">
    <w:name w:val="navbox-title"/>
    <w:basedOn w:val="Normal"/>
    <w:rsid w:val="00D565C9"/>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D565C9"/>
    <w:pPr>
      <w:shd w:val="clear" w:color="auto" w:fill="DDDDFF"/>
      <w:spacing w:before="100" w:beforeAutospacing="1" w:after="100" w:afterAutospacing="1"/>
      <w:jc w:val="center"/>
    </w:pPr>
    <w:rPr>
      <w:bCs w:val="0"/>
    </w:rPr>
  </w:style>
  <w:style w:type="paragraph" w:customStyle="1" w:styleId="navbox-list">
    <w:name w:val="navbox-list"/>
    <w:basedOn w:val="Normal"/>
    <w:rsid w:val="00D565C9"/>
    <w:pPr>
      <w:spacing w:before="100" w:beforeAutospacing="1" w:after="100" w:afterAutospacing="1"/>
    </w:pPr>
    <w:rPr>
      <w:bCs w:val="0"/>
    </w:rPr>
  </w:style>
  <w:style w:type="paragraph" w:customStyle="1" w:styleId="navbox-even">
    <w:name w:val="navbox-even"/>
    <w:basedOn w:val="Normal"/>
    <w:rsid w:val="00D565C9"/>
    <w:pPr>
      <w:shd w:val="clear" w:color="auto" w:fill="F7F7F7"/>
      <w:spacing w:before="100" w:beforeAutospacing="1" w:after="100" w:afterAutospacing="1"/>
    </w:pPr>
    <w:rPr>
      <w:bCs w:val="0"/>
    </w:rPr>
  </w:style>
  <w:style w:type="paragraph" w:customStyle="1" w:styleId="navbox-odd">
    <w:name w:val="navbox-odd"/>
    <w:basedOn w:val="Normal"/>
    <w:rsid w:val="00D565C9"/>
    <w:pPr>
      <w:spacing w:before="100" w:beforeAutospacing="1" w:after="100" w:afterAutospacing="1"/>
    </w:pPr>
    <w:rPr>
      <w:bCs w:val="0"/>
    </w:rPr>
  </w:style>
  <w:style w:type="paragraph" w:customStyle="1" w:styleId="navbar">
    <w:name w:val="navbar"/>
    <w:basedOn w:val="Normal"/>
    <w:rsid w:val="00D565C9"/>
    <w:pPr>
      <w:spacing w:before="100" w:beforeAutospacing="1" w:after="100" w:afterAutospacing="1"/>
    </w:pPr>
    <w:rPr>
      <w:bCs w:val="0"/>
      <w:sz w:val="21"/>
      <w:szCs w:val="21"/>
    </w:rPr>
  </w:style>
  <w:style w:type="paragraph" w:customStyle="1" w:styleId="collapsebutton">
    <w:name w:val="collapsebutton"/>
    <w:basedOn w:val="Normal"/>
    <w:rsid w:val="00D565C9"/>
    <w:pPr>
      <w:spacing w:before="100" w:beforeAutospacing="1" w:after="100" w:afterAutospacing="1"/>
      <w:ind w:left="120"/>
      <w:jc w:val="right"/>
    </w:pPr>
    <w:rPr>
      <w:bCs w:val="0"/>
    </w:rPr>
  </w:style>
  <w:style w:type="paragraph" w:customStyle="1" w:styleId="mw-collapsible-toggle">
    <w:name w:val="mw-collapsible-toggle"/>
    <w:basedOn w:val="Normal"/>
    <w:rsid w:val="00D565C9"/>
    <w:pPr>
      <w:spacing w:before="100" w:beforeAutospacing="1" w:after="100" w:afterAutospacing="1"/>
      <w:jc w:val="right"/>
    </w:pPr>
    <w:rPr>
      <w:bCs w:val="0"/>
    </w:rPr>
  </w:style>
  <w:style w:type="paragraph" w:customStyle="1" w:styleId="infobox">
    <w:name w:val="infobox"/>
    <w:basedOn w:val="Normal"/>
    <w:rsid w:val="00D565C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D565C9"/>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D565C9"/>
    <w:pPr>
      <w:shd w:val="clear" w:color="auto" w:fill="00FF00"/>
      <w:spacing w:before="100" w:beforeAutospacing="1" w:after="100" w:afterAutospacing="1"/>
    </w:pPr>
    <w:rPr>
      <w:bCs w:val="0"/>
      <w:color w:val="FF0000"/>
    </w:rPr>
  </w:style>
  <w:style w:type="paragraph" w:customStyle="1" w:styleId="rellink">
    <w:name w:val="rellink"/>
    <w:basedOn w:val="Normal"/>
    <w:rsid w:val="00D565C9"/>
    <w:pPr>
      <w:spacing w:before="100" w:beforeAutospacing="1" w:after="120"/>
    </w:pPr>
    <w:rPr>
      <w:bCs w:val="0"/>
      <w:i/>
      <w:iCs/>
    </w:rPr>
  </w:style>
  <w:style w:type="paragraph" w:customStyle="1" w:styleId="dablink">
    <w:name w:val="dablink"/>
    <w:basedOn w:val="Normal"/>
    <w:rsid w:val="00D565C9"/>
    <w:pPr>
      <w:spacing w:before="100" w:beforeAutospacing="1" w:after="120"/>
    </w:pPr>
    <w:rPr>
      <w:bCs w:val="0"/>
      <w:i/>
      <w:iCs/>
    </w:rPr>
  </w:style>
  <w:style w:type="paragraph" w:customStyle="1" w:styleId="geo-default">
    <w:name w:val="geo-default"/>
    <w:basedOn w:val="Normal"/>
    <w:rsid w:val="00D565C9"/>
    <w:pPr>
      <w:spacing w:before="100" w:beforeAutospacing="1" w:after="100" w:afterAutospacing="1"/>
    </w:pPr>
    <w:rPr>
      <w:bCs w:val="0"/>
    </w:rPr>
  </w:style>
  <w:style w:type="paragraph" w:customStyle="1" w:styleId="geo-dms">
    <w:name w:val="geo-dms"/>
    <w:basedOn w:val="Normal"/>
    <w:rsid w:val="00D565C9"/>
    <w:pPr>
      <w:spacing w:before="100" w:beforeAutospacing="1" w:after="100" w:afterAutospacing="1"/>
    </w:pPr>
    <w:rPr>
      <w:bCs w:val="0"/>
    </w:rPr>
  </w:style>
  <w:style w:type="paragraph" w:customStyle="1" w:styleId="geo-dec">
    <w:name w:val="geo-dec"/>
    <w:basedOn w:val="Normal"/>
    <w:rsid w:val="00D565C9"/>
    <w:pPr>
      <w:spacing w:before="100" w:beforeAutospacing="1" w:after="100" w:afterAutospacing="1"/>
    </w:pPr>
    <w:rPr>
      <w:bCs w:val="0"/>
    </w:rPr>
  </w:style>
  <w:style w:type="paragraph" w:customStyle="1" w:styleId="geo-nondefault">
    <w:name w:val="geo-nondefault"/>
    <w:basedOn w:val="Normal"/>
    <w:rsid w:val="00D565C9"/>
    <w:pPr>
      <w:spacing w:before="100" w:beforeAutospacing="1" w:after="100" w:afterAutospacing="1"/>
    </w:pPr>
    <w:rPr>
      <w:bCs w:val="0"/>
      <w:vanish/>
    </w:rPr>
  </w:style>
  <w:style w:type="paragraph" w:customStyle="1" w:styleId="geo-multi-punct">
    <w:name w:val="geo-multi-punct"/>
    <w:basedOn w:val="Normal"/>
    <w:rsid w:val="00D565C9"/>
    <w:pPr>
      <w:spacing w:before="100" w:beforeAutospacing="1" w:after="100" w:afterAutospacing="1"/>
    </w:pPr>
    <w:rPr>
      <w:bCs w:val="0"/>
      <w:vanish/>
    </w:rPr>
  </w:style>
  <w:style w:type="paragraph" w:customStyle="1" w:styleId="longitude">
    <w:name w:val="longitude"/>
    <w:basedOn w:val="Normal"/>
    <w:rsid w:val="00D565C9"/>
    <w:pPr>
      <w:spacing w:before="100" w:beforeAutospacing="1" w:after="100" w:afterAutospacing="1"/>
    </w:pPr>
    <w:rPr>
      <w:bCs w:val="0"/>
    </w:rPr>
  </w:style>
  <w:style w:type="paragraph" w:customStyle="1" w:styleId="latitude">
    <w:name w:val="latitude"/>
    <w:basedOn w:val="Normal"/>
    <w:rsid w:val="00D565C9"/>
    <w:pPr>
      <w:spacing w:before="100" w:beforeAutospacing="1" w:after="100" w:afterAutospacing="1"/>
    </w:pPr>
    <w:rPr>
      <w:bCs w:val="0"/>
    </w:rPr>
  </w:style>
  <w:style w:type="paragraph" w:customStyle="1" w:styleId="nowrap">
    <w:name w:val="nowrap"/>
    <w:basedOn w:val="Normal"/>
    <w:rsid w:val="00D565C9"/>
    <w:pPr>
      <w:spacing w:before="100" w:beforeAutospacing="1" w:after="100" w:afterAutospacing="1"/>
    </w:pPr>
    <w:rPr>
      <w:bCs w:val="0"/>
    </w:rPr>
  </w:style>
  <w:style w:type="paragraph" w:customStyle="1" w:styleId="template-documentation">
    <w:name w:val="template-documentation"/>
    <w:basedOn w:val="Normal"/>
    <w:rsid w:val="00D565C9"/>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D565C9"/>
    <w:pPr>
      <w:spacing w:before="100" w:beforeAutospacing="1" w:after="100" w:afterAutospacing="1"/>
      <w:ind w:left="300"/>
    </w:pPr>
    <w:rPr>
      <w:bCs w:val="0"/>
    </w:rPr>
  </w:style>
  <w:style w:type="paragraph" w:customStyle="1" w:styleId="mw-tag-markers">
    <w:name w:val="mw-tag-markers"/>
    <w:basedOn w:val="Normal"/>
    <w:rsid w:val="00D565C9"/>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D565C9"/>
    <w:pPr>
      <w:spacing w:before="100" w:beforeAutospacing="1" w:after="100" w:afterAutospacing="1"/>
    </w:pPr>
    <w:rPr>
      <w:bCs w:val="0"/>
      <w:vanish/>
    </w:rPr>
  </w:style>
  <w:style w:type="paragraph" w:customStyle="1" w:styleId="accountcreator-show">
    <w:name w:val="accountcreator-show"/>
    <w:basedOn w:val="Normal"/>
    <w:rsid w:val="00D565C9"/>
    <w:pPr>
      <w:spacing w:before="100" w:beforeAutospacing="1" w:after="100" w:afterAutospacing="1"/>
    </w:pPr>
    <w:rPr>
      <w:bCs w:val="0"/>
      <w:vanish/>
    </w:rPr>
  </w:style>
  <w:style w:type="paragraph" w:customStyle="1" w:styleId="breadcrumb">
    <w:name w:val="breadcrumb"/>
    <w:basedOn w:val="Normal"/>
    <w:rsid w:val="00D565C9"/>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D565C9"/>
    <w:pPr>
      <w:spacing w:before="100" w:beforeAutospacing="1" w:after="100" w:afterAutospacing="1"/>
    </w:pPr>
    <w:rPr>
      <w:bCs w:val="0"/>
    </w:rPr>
  </w:style>
  <w:style w:type="paragraph" w:customStyle="1" w:styleId="portal-column-right">
    <w:name w:val="portal-column-right"/>
    <w:basedOn w:val="Normal"/>
    <w:rsid w:val="00D565C9"/>
    <w:pPr>
      <w:spacing w:before="100" w:beforeAutospacing="1" w:after="100" w:afterAutospacing="1"/>
    </w:pPr>
    <w:rPr>
      <w:bCs w:val="0"/>
    </w:rPr>
  </w:style>
  <w:style w:type="paragraph" w:customStyle="1" w:styleId="portal-column-left-wide">
    <w:name w:val="portal-column-left-wide"/>
    <w:basedOn w:val="Normal"/>
    <w:rsid w:val="00D565C9"/>
    <w:pPr>
      <w:spacing w:before="100" w:beforeAutospacing="1" w:after="100" w:afterAutospacing="1"/>
    </w:pPr>
    <w:rPr>
      <w:bCs w:val="0"/>
    </w:rPr>
  </w:style>
  <w:style w:type="paragraph" w:customStyle="1" w:styleId="portal-column-right-narrow">
    <w:name w:val="portal-column-right-narrow"/>
    <w:basedOn w:val="Normal"/>
    <w:rsid w:val="00D565C9"/>
    <w:pPr>
      <w:spacing w:before="100" w:beforeAutospacing="1" w:after="100" w:afterAutospacing="1"/>
    </w:pPr>
    <w:rPr>
      <w:bCs w:val="0"/>
    </w:rPr>
  </w:style>
  <w:style w:type="paragraph" w:customStyle="1" w:styleId="portal-column-left-extra-wide">
    <w:name w:val="portal-column-left-extra-wide"/>
    <w:basedOn w:val="Normal"/>
    <w:rsid w:val="00D565C9"/>
    <w:pPr>
      <w:spacing w:before="100" w:beforeAutospacing="1" w:after="100" w:afterAutospacing="1"/>
    </w:pPr>
    <w:rPr>
      <w:bCs w:val="0"/>
    </w:rPr>
  </w:style>
  <w:style w:type="paragraph" w:customStyle="1" w:styleId="portal-column-right-extra-narrow">
    <w:name w:val="portal-column-right-extra-narrow"/>
    <w:basedOn w:val="Normal"/>
    <w:rsid w:val="00D565C9"/>
    <w:pPr>
      <w:spacing w:before="100" w:beforeAutospacing="1" w:after="100" w:afterAutospacing="1"/>
    </w:pPr>
    <w:rPr>
      <w:bCs w:val="0"/>
    </w:rPr>
  </w:style>
  <w:style w:type="paragraph" w:customStyle="1" w:styleId="redirecttext">
    <w:name w:val="redirecttext"/>
    <w:basedOn w:val="Normal"/>
    <w:rsid w:val="00D565C9"/>
    <w:pPr>
      <w:spacing w:before="75" w:after="75"/>
      <w:ind w:left="75" w:right="75"/>
    </w:pPr>
    <w:rPr>
      <w:bCs w:val="0"/>
      <w:sz w:val="36"/>
      <w:szCs w:val="36"/>
    </w:rPr>
  </w:style>
  <w:style w:type="paragraph" w:customStyle="1" w:styleId="js-messagebox-group">
    <w:name w:val="js-messagebox-group"/>
    <w:basedOn w:val="Normal"/>
    <w:rsid w:val="00D565C9"/>
    <w:pPr>
      <w:spacing w:before="100" w:beforeAutospacing="1" w:after="100" w:afterAutospacing="1"/>
    </w:pPr>
    <w:rPr>
      <w:bCs w:val="0"/>
    </w:rPr>
  </w:style>
  <w:style w:type="paragraph" w:customStyle="1" w:styleId="mah-helpful-state">
    <w:name w:val="mah-helpful-state"/>
    <w:basedOn w:val="Normal"/>
    <w:rsid w:val="00D565C9"/>
    <w:pPr>
      <w:spacing w:before="100" w:beforeAutospacing="1" w:after="100" w:afterAutospacing="1"/>
    </w:pPr>
    <w:rPr>
      <w:bCs w:val="0"/>
    </w:rPr>
  </w:style>
  <w:style w:type="paragraph" w:customStyle="1" w:styleId="mah-helpful-marked-state">
    <w:name w:val="mah-helpful-marked-state"/>
    <w:basedOn w:val="Normal"/>
    <w:rsid w:val="00D565C9"/>
    <w:pPr>
      <w:spacing w:before="100" w:beforeAutospacing="1" w:after="100" w:afterAutospacing="1"/>
    </w:pPr>
    <w:rPr>
      <w:bCs w:val="0"/>
    </w:rPr>
  </w:style>
  <w:style w:type="paragraph" w:customStyle="1" w:styleId="special-label">
    <w:name w:val="special-label"/>
    <w:basedOn w:val="Normal"/>
    <w:rsid w:val="00D565C9"/>
    <w:pPr>
      <w:spacing w:before="100" w:beforeAutospacing="1" w:after="100" w:afterAutospacing="1"/>
    </w:pPr>
    <w:rPr>
      <w:bCs w:val="0"/>
    </w:rPr>
  </w:style>
  <w:style w:type="paragraph" w:customStyle="1" w:styleId="special-query">
    <w:name w:val="special-query"/>
    <w:basedOn w:val="Normal"/>
    <w:rsid w:val="00D565C9"/>
    <w:pPr>
      <w:spacing w:before="100" w:beforeAutospacing="1" w:after="100" w:afterAutospacing="1"/>
    </w:pPr>
    <w:rPr>
      <w:bCs w:val="0"/>
    </w:rPr>
  </w:style>
  <w:style w:type="paragraph" w:customStyle="1" w:styleId="special-hover">
    <w:name w:val="special-hover"/>
    <w:basedOn w:val="Normal"/>
    <w:rsid w:val="00D565C9"/>
    <w:pPr>
      <w:spacing w:before="100" w:beforeAutospacing="1" w:after="100" w:afterAutospacing="1"/>
    </w:pPr>
    <w:rPr>
      <w:bCs w:val="0"/>
    </w:rPr>
  </w:style>
  <w:style w:type="paragraph" w:customStyle="1" w:styleId="ui-button-text">
    <w:name w:val="ui-button-text"/>
    <w:basedOn w:val="Normal"/>
    <w:rsid w:val="00D565C9"/>
    <w:pPr>
      <w:spacing w:before="100" w:beforeAutospacing="1" w:after="100" w:afterAutospacing="1"/>
    </w:pPr>
    <w:rPr>
      <w:bCs w:val="0"/>
    </w:rPr>
  </w:style>
  <w:style w:type="paragraph" w:customStyle="1" w:styleId="ui-dialog-titlebar">
    <w:name w:val="ui-dialog-titlebar"/>
    <w:basedOn w:val="Normal"/>
    <w:rsid w:val="00D565C9"/>
    <w:pPr>
      <w:spacing w:before="100" w:beforeAutospacing="1" w:after="100" w:afterAutospacing="1"/>
    </w:pPr>
    <w:rPr>
      <w:bCs w:val="0"/>
    </w:rPr>
  </w:style>
  <w:style w:type="paragraph" w:customStyle="1" w:styleId="ui-dialog-title">
    <w:name w:val="ui-dialog-title"/>
    <w:basedOn w:val="Normal"/>
    <w:rsid w:val="00D565C9"/>
    <w:pPr>
      <w:spacing w:before="100" w:beforeAutospacing="1" w:after="100" w:afterAutospacing="1"/>
    </w:pPr>
    <w:rPr>
      <w:bCs w:val="0"/>
    </w:rPr>
  </w:style>
  <w:style w:type="paragraph" w:customStyle="1" w:styleId="ui-dialog-titlebar-close">
    <w:name w:val="ui-dialog-titlebar-close"/>
    <w:basedOn w:val="Normal"/>
    <w:rsid w:val="00D565C9"/>
    <w:pPr>
      <w:spacing w:before="100" w:beforeAutospacing="1" w:after="100" w:afterAutospacing="1"/>
    </w:pPr>
    <w:rPr>
      <w:bCs w:val="0"/>
    </w:rPr>
  </w:style>
  <w:style w:type="paragraph" w:customStyle="1" w:styleId="ui-dialog-content">
    <w:name w:val="ui-dialog-content"/>
    <w:basedOn w:val="Normal"/>
    <w:rsid w:val="00D565C9"/>
    <w:pPr>
      <w:spacing w:before="100" w:beforeAutospacing="1" w:after="100" w:afterAutospacing="1"/>
    </w:pPr>
    <w:rPr>
      <w:bCs w:val="0"/>
    </w:rPr>
  </w:style>
  <w:style w:type="paragraph" w:customStyle="1" w:styleId="ui-dialog-buttonpane">
    <w:name w:val="ui-dialog-buttonpane"/>
    <w:basedOn w:val="Normal"/>
    <w:rsid w:val="00D565C9"/>
    <w:pPr>
      <w:spacing w:before="100" w:beforeAutospacing="1" w:after="100" w:afterAutospacing="1"/>
    </w:pPr>
    <w:rPr>
      <w:bCs w:val="0"/>
    </w:rPr>
  </w:style>
  <w:style w:type="paragraph" w:customStyle="1" w:styleId="articlefeedback-buffer">
    <w:name w:val="articlefeedback-buffer"/>
    <w:basedOn w:val="Normal"/>
    <w:rsid w:val="00D565C9"/>
    <w:pPr>
      <w:spacing w:before="100" w:beforeAutospacing="1" w:after="100" w:afterAutospacing="1"/>
    </w:pPr>
    <w:rPr>
      <w:bCs w:val="0"/>
    </w:rPr>
  </w:style>
  <w:style w:type="paragraph" w:customStyle="1" w:styleId="articlefeedback-pop">
    <w:name w:val="articlefeedback-pop"/>
    <w:basedOn w:val="Normal"/>
    <w:rsid w:val="00D565C9"/>
    <w:pPr>
      <w:spacing w:before="100" w:beforeAutospacing="1" w:after="100" w:afterAutospacing="1"/>
    </w:pPr>
    <w:rPr>
      <w:bCs w:val="0"/>
    </w:rPr>
  </w:style>
  <w:style w:type="paragraph" w:customStyle="1" w:styleId="articlefeedback-helpimprove-email">
    <w:name w:val="articlefeedback-helpimprove-email"/>
    <w:basedOn w:val="Normal"/>
    <w:rsid w:val="00D565C9"/>
    <w:pPr>
      <w:spacing w:before="100" w:beforeAutospacing="1" w:after="100" w:afterAutospacing="1"/>
    </w:pPr>
    <w:rPr>
      <w:bCs w:val="0"/>
    </w:rPr>
  </w:style>
  <w:style w:type="paragraph" w:customStyle="1" w:styleId="navbox-group">
    <w:name w:val="navbox-group"/>
    <w:basedOn w:val="Normal"/>
    <w:rsid w:val="00D565C9"/>
    <w:pPr>
      <w:spacing w:before="100" w:beforeAutospacing="1" w:after="100" w:afterAutospacing="1"/>
    </w:pPr>
    <w:rPr>
      <w:bCs w:val="0"/>
    </w:rPr>
  </w:style>
  <w:style w:type="paragraph" w:customStyle="1" w:styleId="imbox">
    <w:name w:val="imbox"/>
    <w:basedOn w:val="Normal"/>
    <w:rsid w:val="00D565C9"/>
    <w:pPr>
      <w:spacing w:before="100" w:beforeAutospacing="1" w:after="100" w:afterAutospacing="1"/>
    </w:pPr>
    <w:rPr>
      <w:bCs w:val="0"/>
    </w:rPr>
  </w:style>
  <w:style w:type="paragraph" w:customStyle="1" w:styleId="tocnumber">
    <w:name w:val="tocnumber"/>
    <w:basedOn w:val="Normal"/>
    <w:rsid w:val="00D565C9"/>
    <w:pPr>
      <w:spacing w:before="100" w:beforeAutospacing="1" w:after="100" w:afterAutospacing="1"/>
    </w:pPr>
    <w:rPr>
      <w:bCs w:val="0"/>
    </w:rPr>
  </w:style>
  <w:style w:type="paragraph" w:customStyle="1" w:styleId="selflink">
    <w:name w:val="selflink"/>
    <w:basedOn w:val="Normal"/>
    <w:rsid w:val="00D565C9"/>
    <w:pPr>
      <w:spacing w:before="100" w:beforeAutospacing="1" w:after="100" w:afterAutospacing="1"/>
    </w:pPr>
    <w:rPr>
      <w:bCs w:val="0"/>
    </w:rPr>
  </w:style>
  <w:style w:type="paragraph" w:customStyle="1" w:styleId="wpb-header">
    <w:name w:val="wpb-header"/>
    <w:basedOn w:val="Normal"/>
    <w:rsid w:val="00D565C9"/>
    <w:pPr>
      <w:spacing w:before="100" w:beforeAutospacing="1" w:after="100" w:afterAutospacing="1"/>
    </w:pPr>
    <w:rPr>
      <w:bCs w:val="0"/>
    </w:rPr>
  </w:style>
  <w:style w:type="paragraph" w:customStyle="1" w:styleId="wpb-outside">
    <w:name w:val="wpb-outside"/>
    <w:basedOn w:val="Normal"/>
    <w:rsid w:val="00D565C9"/>
    <w:pPr>
      <w:spacing w:before="100" w:beforeAutospacing="1" w:after="100" w:afterAutospacing="1"/>
    </w:pPr>
    <w:rPr>
      <w:bCs w:val="0"/>
    </w:rPr>
  </w:style>
  <w:style w:type="paragraph" w:customStyle="1" w:styleId="tmbox">
    <w:name w:val="tmbox"/>
    <w:basedOn w:val="Normal"/>
    <w:rsid w:val="00D565C9"/>
    <w:pPr>
      <w:spacing w:before="100" w:beforeAutospacing="1" w:after="100" w:afterAutospacing="1"/>
    </w:pPr>
    <w:rPr>
      <w:bCs w:val="0"/>
    </w:rPr>
  </w:style>
  <w:style w:type="paragraph" w:customStyle="1" w:styleId="letterhead">
    <w:name w:val="letterhead"/>
    <w:basedOn w:val="Normal"/>
    <w:rsid w:val="00D565C9"/>
    <w:pPr>
      <w:spacing w:before="100" w:beforeAutospacing="1" w:after="100" w:afterAutospacing="1"/>
    </w:pPr>
    <w:rPr>
      <w:bCs w:val="0"/>
    </w:rPr>
  </w:style>
  <w:style w:type="paragraph" w:customStyle="1" w:styleId="ui-icon-closethick">
    <w:name w:val="ui-icon-closethick"/>
    <w:basedOn w:val="Normal"/>
    <w:rsid w:val="00D565C9"/>
    <w:pPr>
      <w:spacing w:before="100" w:beforeAutospacing="1" w:after="100" w:afterAutospacing="1"/>
    </w:pPr>
    <w:rPr>
      <w:bCs w:val="0"/>
    </w:rPr>
  </w:style>
  <w:style w:type="character" w:customStyle="1" w:styleId="brokenref">
    <w:name w:val="brokenref"/>
    <w:rsid w:val="00D565C9"/>
    <w:rPr>
      <w:vanish/>
      <w:webHidden w:val="0"/>
      <w:specVanish w:val="0"/>
    </w:rPr>
  </w:style>
  <w:style w:type="character" w:customStyle="1" w:styleId="texhtml">
    <w:name w:val="texhtml"/>
    <w:rsid w:val="00D565C9"/>
    <w:rPr>
      <w:sz w:val="28"/>
      <w:szCs w:val="28"/>
    </w:rPr>
  </w:style>
  <w:style w:type="character" w:customStyle="1" w:styleId="mw-geshi">
    <w:name w:val="mw-geshi"/>
    <w:rsid w:val="00D565C9"/>
    <w:rPr>
      <w:rFonts w:ascii="Courier New" w:hAnsi="Courier New" w:cs="Courier New" w:hint="default"/>
    </w:rPr>
  </w:style>
  <w:style w:type="paragraph" w:customStyle="1" w:styleId="js-messagebox-group1">
    <w:name w:val="js-messagebox-group1"/>
    <w:basedOn w:val="Normal"/>
    <w:rsid w:val="00D565C9"/>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D565C9"/>
    <w:pPr>
      <w:spacing w:before="100" w:beforeAutospacing="1" w:after="100" w:afterAutospacing="1"/>
    </w:pPr>
    <w:rPr>
      <w:bCs w:val="0"/>
    </w:rPr>
  </w:style>
  <w:style w:type="paragraph" w:customStyle="1" w:styleId="mah-helpful-marked-state1">
    <w:name w:val="mah-helpful-marked-state1"/>
    <w:basedOn w:val="Normal"/>
    <w:rsid w:val="00D565C9"/>
    <w:pPr>
      <w:spacing w:before="100" w:beforeAutospacing="1" w:after="100" w:afterAutospacing="1"/>
    </w:pPr>
    <w:rPr>
      <w:bCs w:val="0"/>
    </w:rPr>
  </w:style>
  <w:style w:type="paragraph" w:customStyle="1" w:styleId="special-label1">
    <w:name w:val="special-label1"/>
    <w:basedOn w:val="Normal"/>
    <w:rsid w:val="00D565C9"/>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D565C9"/>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D565C9"/>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D565C9"/>
    <w:pPr>
      <w:shd w:val="clear" w:color="auto" w:fill="4C59A6"/>
      <w:spacing w:before="100" w:beforeAutospacing="1" w:after="100" w:afterAutospacing="1"/>
    </w:pPr>
    <w:rPr>
      <w:bCs w:val="0"/>
      <w:color w:val="FFFFFF"/>
    </w:rPr>
  </w:style>
  <w:style w:type="paragraph" w:customStyle="1" w:styleId="special-query2">
    <w:name w:val="special-query2"/>
    <w:basedOn w:val="Normal"/>
    <w:rsid w:val="00D565C9"/>
    <w:pPr>
      <w:shd w:val="clear" w:color="auto" w:fill="4C59A6"/>
      <w:spacing w:before="100" w:beforeAutospacing="1" w:after="100" w:afterAutospacing="1"/>
    </w:pPr>
    <w:rPr>
      <w:bCs w:val="0"/>
      <w:color w:val="FFFFFF"/>
    </w:rPr>
  </w:style>
  <w:style w:type="paragraph" w:customStyle="1" w:styleId="ui-widget1">
    <w:name w:val="ui-widget1"/>
    <w:basedOn w:val="Normal"/>
    <w:rsid w:val="00D565C9"/>
    <w:pPr>
      <w:spacing w:before="100" w:beforeAutospacing="1" w:after="100" w:afterAutospacing="1"/>
    </w:pPr>
    <w:rPr>
      <w:rFonts w:ascii="Arial" w:hAnsi="Arial" w:cs="Arial"/>
      <w:bCs w:val="0"/>
    </w:rPr>
  </w:style>
  <w:style w:type="paragraph" w:customStyle="1" w:styleId="ui-state-default1">
    <w:name w:val="ui-state-default1"/>
    <w:basedOn w:val="Normal"/>
    <w:rsid w:val="00D565C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D565C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D565C9"/>
    <w:rPr>
      <w:strike w:val="0"/>
      <w:dstrike w:val="0"/>
      <w:color w:val="2779AA"/>
      <w:u w:val="none"/>
      <w:effect w:val="none"/>
    </w:rPr>
  </w:style>
  <w:style w:type="character" w:customStyle="1" w:styleId="FollowedHyperlink1">
    <w:name w:val="FollowedHyperlink1"/>
    <w:rsid w:val="00D565C9"/>
    <w:rPr>
      <w:strike w:val="0"/>
      <w:dstrike w:val="0"/>
      <w:color w:val="2779AA"/>
      <w:u w:val="none"/>
      <w:effect w:val="none"/>
    </w:rPr>
  </w:style>
  <w:style w:type="paragraph" w:customStyle="1" w:styleId="ui-state-hover1">
    <w:name w:val="ui-state-hover1"/>
    <w:basedOn w:val="Normal"/>
    <w:rsid w:val="00D565C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D565C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D565C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D565C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D565C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D565C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D565C9"/>
    <w:rPr>
      <w:strike w:val="0"/>
      <w:dstrike w:val="0"/>
      <w:color w:val="000000"/>
      <w:u w:val="none"/>
      <w:effect w:val="none"/>
    </w:rPr>
  </w:style>
  <w:style w:type="character" w:customStyle="1" w:styleId="FollowedHyperlink2">
    <w:name w:val="FollowedHyperlink2"/>
    <w:rsid w:val="00D565C9"/>
    <w:rPr>
      <w:strike w:val="0"/>
      <w:dstrike w:val="0"/>
      <w:color w:val="000000"/>
      <w:u w:val="none"/>
      <w:effect w:val="none"/>
    </w:rPr>
  </w:style>
  <w:style w:type="paragraph" w:customStyle="1" w:styleId="ui-state-highlight1">
    <w:name w:val="ui-state-highlight1"/>
    <w:basedOn w:val="Normal"/>
    <w:rsid w:val="00D565C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D565C9"/>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D565C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D565C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D565C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D565C9"/>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D565C9"/>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D565C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D565C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D565C9"/>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D565C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D565C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D565C9"/>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D565C9"/>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D565C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D565C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D565C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D565C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D565C9"/>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D565C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D565C9"/>
    <w:pPr>
      <w:spacing w:before="100" w:beforeAutospacing="1" w:after="100" w:afterAutospacing="1"/>
      <w:ind w:firstLine="7343"/>
    </w:pPr>
    <w:rPr>
      <w:bCs w:val="0"/>
      <w:color w:val="FFFFFF"/>
    </w:rPr>
  </w:style>
  <w:style w:type="paragraph" w:customStyle="1" w:styleId="ui-button-text1">
    <w:name w:val="ui-button-text1"/>
    <w:basedOn w:val="Normal"/>
    <w:rsid w:val="00D565C9"/>
    <w:pPr>
      <w:spacing w:before="100" w:beforeAutospacing="1" w:after="100" w:afterAutospacing="1" w:line="336" w:lineRule="atLeast"/>
      <w:ind w:right="24"/>
      <w:jc w:val="center"/>
    </w:pPr>
    <w:rPr>
      <w:bCs w:val="0"/>
    </w:rPr>
  </w:style>
  <w:style w:type="paragraph" w:customStyle="1" w:styleId="ui-button-text2">
    <w:name w:val="ui-button-text2"/>
    <w:basedOn w:val="Normal"/>
    <w:rsid w:val="00D565C9"/>
    <w:pPr>
      <w:spacing w:before="100" w:beforeAutospacing="1" w:after="100" w:afterAutospacing="1"/>
    </w:pPr>
    <w:rPr>
      <w:bCs w:val="0"/>
    </w:rPr>
  </w:style>
  <w:style w:type="paragraph" w:customStyle="1" w:styleId="ui-button-text3">
    <w:name w:val="ui-button-text3"/>
    <w:basedOn w:val="Normal"/>
    <w:rsid w:val="00D565C9"/>
    <w:pPr>
      <w:spacing w:before="100" w:beforeAutospacing="1" w:after="100" w:afterAutospacing="1"/>
      <w:ind w:firstLine="11919"/>
    </w:pPr>
    <w:rPr>
      <w:bCs w:val="0"/>
    </w:rPr>
  </w:style>
  <w:style w:type="paragraph" w:customStyle="1" w:styleId="ui-button-text4">
    <w:name w:val="ui-button-text4"/>
    <w:basedOn w:val="Normal"/>
    <w:rsid w:val="00D565C9"/>
    <w:pPr>
      <w:spacing w:before="100" w:beforeAutospacing="1" w:after="100" w:afterAutospacing="1"/>
      <w:ind w:firstLine="11919"/>
    </w:pPr>
    <w:rPr>
      <w:bCs w:val="0"/>
    </w:rPr>
  </w:style>
  <w:style w:type="paragraph" w:customStyle="1" w:styleId="ui-button-text5">
    <w:name w:val="ui-button-text5"/>
    <w:basedOn w:val="Normal"/>
    <w:rsid w:val="00D565C9"/>
    <w:pPr>
      <w:spacing w:before="100" w:beforeAutospacing="1" w:after="100" w:afterAutospacing="1"/>
    </w:pPr>
    <w:rPr>
      <w:bCs w:val="0"/>
    </w:rPr>
  </w:style>
  <w:style w:type="paragraph" w:customStyle="1" w:styleId="ui-button-text6">
    <w:name w:val="ui-button-text6"/>
    <w:basedOn w:val="Normal"/>
    <w:rsid w:val="00D565C9"/>
    <w:pPr>
      <w:spacing w:before="100" w:beforeAutospacing="1" w:after="100" w:afterAutospacing="1"/>
    </w:pPr>
    <w:rPr>
      <w:bCs w:val="0"/>
    </w:rPr>
  </w:style>
  <w:style w:type="paragraph" w:customStyle="1" w:styleId="ui-button-text7">
    <w:name w:val="ui-button-text7"/>
    <w:basedOn w:val="Normal"/>
    <w:rsid w:val="00D565C9"/>
    <w:pPr>
      <w:spacing w:before="100" w:beforeAutospacing="1" w:after="100" w:afterAutospacing="1"/>
    </w:pPr>
    <w:rPr>
      <w:bCs w:val="0"/>
    </w:rPr>
  </w:style>
  <w:style w:type="paragraph" w:customStyle="1" w:styleId="ui-button-text8">
    <w:name w:val="ui-button-text8"/>
    <w:basedOn w:val="Normal"/>
    <w:rsid w:val="00D565C9"/>
    <w:pPr>
      <w:spacing w:before="100" w:beforeAutospacing="1" w:after="100" w:afterAutospacing="1"/>
    </w:pPr>
    <w:rPr>
      <w:bCs w:val="0"/>
    </w:rPr>
  </w:style>
  <w:style w:type="paragraph" w:customStyle="1" w:styleId="ui-icon10">
    <w:name w:val="ui-icon10"/>
    <w:basedOn w:val="Normal"/>
    <w:rsid w:val="00D565C9"/>
    <w:pPr>
      <w:spacing w:after="100" w:afterAutospacing="1"/>
      <w:ind w:left="-120" w:firstLine="7343"/>
    </w:pPr>
    <w:rPr>
      <w:bCs w:val="0"/>
    </w:rPr>
  </w:style>
  <w:style w:type="paragraph" w:customStyle="1" w:styleId="ui-icon11">
    <w:name w:val="ui-icon11"/>
    <w:basedOn w:val="Normal"/>
    <w:rsid w:val="00D565C9"/>
    <w:pPr>
      <w:spacing w:after="100" w:afterAutospacing="1"/>
      <w:ind w:firstLine="7343"/>
    </w:pPr>
    <w:rPr>
      <w:bCs w:val="0"/>
    </w:rPr>
  </w:style>
  <w:style w:type="paragraph" w:customStyle="1" w:styleId="ui-icon12">
    <w:name w:val="ui-icon12"/>
    <w:basedOn w:val="Normal"/>
    <w:rsid w:val="00D565C9"/>
    <w:pPr>
      <w:spacing w:after="100" w:afterAutospacing="1"/>
      <w:ind w:firstLine="7343"/>
    </w:pPr>
    <w:rPr>
      <w:bCs w:val="0"/>
    </w:rPr>
  </w:style>
  <w:style w:type="paragraph" w:customStyle="1" w:styleId="ui-icon13">
    <w:name w:val="ui-icon13"/>
    <w:basedOn w:val="Normal"/>
    <w:rsid w:val="00D565C9"/>
    <w:pPr>
      <w:spacing w:after="100" w:afterAutospacing="1"/>
      <w:ind w:firstLine="7343"/>
    </w:pPr>
    <w:rPr>
      <w:bCs w:val="0"/>
    </w:rPr>
  </w:style>
  <w:style w:type="paragraph" w:customStyle="1" w:styleId="ui-icon14">
    <w:name w:val="ui-icon14"/>
    <w:basedOn w:val="Normal"/>
    <w:rsid w:val="00D565C9"/>
    <w:pPr>
      <w:spacing w:after="100" w:afterAutospacing="1"/>
      <w:ind w:firstLine="7343"/>
    </w:pPr>
    <w:rPr>
      <w:bCs w:val="0"/>
    </w:rPr>
  </w:style>
  <w:style w:type="paragraph" w:customStyle="1" w:styleId="ui-icon15">
    <w:name w:val="ui-icon15"/>
    <w:basedOn w:val="Normal"/>
    <w:rsid w:val="00D565C9"/>
    <w:pPr>
      <w:spacing w:after="100" w:afterAutospacing="1"/>
      <w:ind w:firstLine="7343"/>
    </w:pPr>
    <w:rPr>
      <w:bCs w:val="0"/>
    </w:rPr>
  </w:style>
  <w:style w:type="paragraph" w:customStyle="1" w:styleId="ui-button1">
    <w:name w:val="ui-button1"/>
    <w:basedOn w:val="Normal"/>
    <w:rsid w:val="00D565C9"/>
    <w:pPr>
      <w:spacing w:before="100" w:beforeAutospacing="1" w:after="100" w:afterAutospacing="1"/>
      <w:ind w:right="-72"/>
      <w:jc w:val="center"/>
    </w:pPr>
    <w:rPr>
      <w:bCs w:val="0"/>
    </w:rPr>
  </w:style>
  <w:style w:type="paragraph" w:customStyle="1" w:styleId="ui-button2">
    <w:name w:val="ui-button2"/>
    <w:basedOn w:val="Normal"/>
    <w:rsid w:val="00D565C9"/>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D565C9"/>
    <w:pPr>
      <w:spacing w:before="100" w:beforeAutospacing="1" w:after="100" w:afterAutospacing="1"/>
      <w:ind w:left="-75"/>
    </w:pPr>
    <w:rPr>
      <w:bCs w:val="0"/>
    </w:rPr>
  </w:style>
  <w:style w:type="paragraph" w:customStyle="1" w:styleId="tipsy-arrow2">
    <w:name w:val="tipsy-arrow2"/>
    <w:basedOn w:val="Normal"/>
    <w:rsid w:val="00D565C9"/>
    <w:pPr>
      <w:spacing w:before="100" w:beforeAutospacing="1" w:after="100" w:afterAutospacing="1"/>
      <w:ind w:left="-75"/>
    </w:pPr>
    <w:rPr>
      <w:bCs w:val="0"/>
    </w:rPr>
  </w:style>
  <w:style w:type="paragraph" w:customStyle="1" w:styleId="tipsy-arrow3">
    <w:name w:val="tipsy-arrow3"/>
    <w:basedOn w:val="Normal"/>
    <w:rsid w:val="00D565C9"/>
    <w:pPr>
      <w:spacing w:after="100" w:afterAutospacing="1"/>
    </w:pPr>
    <w:rPr>
      <w:bCs w:val="0"/>
    </w:rPr>
  </w:style>
  <w:style w:type="paragraph" w:customStyle="1" w:styleId="tipsy-arrow4">
    <w:name w:val="tipsy-arrow4"/>
    <w:basedOn w:val="Normal"/>
    <w:rsid w:val="00D565C9"/>
    <w:pPr>
      <w:spacing w:after="100" w:afterAutospacing="1"/>
    </w:pPr>
    <w:rPr>
      <w:bCs w:val="0"/>
    </w:rPr>
  </w:style>
  <w:style w:type="paragraph" w:customStyle="1" w:styleId="ui-resizable-handle1">
    <w:name w:val="ui-resizable-handle1"/>
    <w:basedOn w:val="Normal"/>
    <w:rsid w:val="00D565C9"/>
    <w:pPr>
      <w:spacing w:before="100" w:beforeAutospacing="1" w:after="100" w:afterAutospacing="1"/>
    </w:pPr>
    <w:rPr>
      <w:bCs w:val="0"/>
      <w:vanish/>
      <w:sz w:val="2"/>
      <w:szCs w:val="2"/>
    </w:rPr>
  </w:style>
  <w:style w:type="paragraph" w:customStyle="1" w:styleId="ui-resizable-handle2">
    <w:name w:val="ui-resizable-handle2"/>
    <w:basedOn w:val="Normal"/>
    <w:rsid w:val="00D565C9"/>
    <w:pPr>
      <w:spacing w:before="100" w:beforeAutospacing="1" w:after="100" w:afterAutospacing="1"/>
    </w:pPr>
    <w:rPr>
      <w:bCs w:val="0"/>
      <w:vanish/>
      <w:sz w:val="2"/>
      <w:szCs w:val="2"/>
    </w:rPr>
  </w:style>
  <w:style w:type="paragraph" w:customStyle="1" w:styleId="ui-dialog-titlebar1">
    <w:name w:val="ui-dialog-titlebar1"/>
    <w:basedOn w:val="Normal"/>
    <w:rsid w:val="00D565C9"/>
    <w:pPr>
      <w:spacing w:before="100" w:beforeAutospacing="1" w:after="100" w:afterAutospacing="1"/>
    </w:pPr>
    <w:rPr>
      <w:bCs w:val="0"/>
    </w:rPr>
  </w:style>
  <w:style w:type="paragraph" w:customStyle="1" w:styleId="ui-dialog-title1">
    <w:name w:val="ui-dialog-title1"/>
    <w:basedOn w:val="Normal"/>
    <w:rsid w:val="00D565C9"/>
    <w:rPr>
      <w:bCs w:val="0"/>
    </w:rPr>
  </w:style>
  <w:style w:type="paragraph" w:customStyle="1" w:styleId="ui-dialog-titlebar-close1">
    <w:name w:val="ui-dialog-titlebar-close1"/>
    <w:basedOn w:val="Normal"/>
    <w:rsid w:val="00D565C9"/>
    <w:rPr>
      <w:bCs w:val="0"/>
    </w:rPr>
  </w:style>
  <w:style w:type="paragraph" w:customStyle="1" w:styleId="ui-dialog-content1">
    <w:name w:val="ui-dialog-content1"/>
    <w:basedOn w:val="Normal"/>
    <w:rsid w:val="00D565C9"/>
    <w:pPr>
      <w:spacing w:before="100" w:beforeAutospacing="1" w:after="100" w:afterAutospacing="1"/>
    </w:pPr>
    <w:rPr>
      <w:bCs w:val="0"/>
    </w:rPr>
  </w:style>
  <w:style w:type="paragraph" w:customStyle="1" w:styleId="ui-dialog-buttonpane1">
    <w:name w:val="ui-dialog-buttonpane1"/>
    <w:basedOn w:val="Normal"/>
    <w:rsid w:val="00D565C9"/>
    <w:pPr>
      <w:spacing w:before="120"/>
    </w:pPr>
    <w:rPr>
      <w:bCs w:val="0"/>
    </w:rPr>
  </w:style>
  <w:style w:type="paragraph" w:customStyle="1" w:styleId="ui-resizable-se1">
    <w:name w:val="ui-resizable-se1"/>
    <w:basedOn w:val="Normal"/>
    <w:rsid w:val="00D565C9"/>
    <w:pPr>
      <w:spacing w:before="100" w:beforeAutospacing="1" w:after="100" w:afterAutospacing="1"/>
    </w:pPr>
    <w:rPr>
      <w:bCs w:val="0"/>
    </w:rPr>
  </w:style>
  <w:style w:type="paragraph" w:customStyle="1" w:styleId="ui-dialog-titlebar2">
    <w:name w:val="ui-dialog-titlebar2"/>
    <w:basedOn w:val="Normal"/>
    <w:rsid w:val="00D565C9"/>
    <w:pPr>
      <w:spacing w:before="100" w:beforeAutospacing="1" w:after="100" w:afterAutospacing="1"/>
    </w:pPr>
    <w:rPr>
      <w:bCs w:val="0"/>
    </w:rPr>
  </w:style>
  <w:style w:type="paragraph" w:customStyle="1" w:styleId="ui-widget-header1">
    <w:name w:val="ui-widget-header1"/>
    <w:basedOn w:val="Normal"/>
    <w:rsid w:val="00D565C9"/>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D565C9"/>
    <w:pPr>
      <w:spacing w:before="100" w:beforeAutospacing="1" w:after="100" w:afterAutospacing="1"/>
    </w:pPr>
    <w:rPr>
      <w:bCs w:val="0"/>
    </w:rPr>
  </w:style>
  <w:style w:type="paragraph" w:customStyle="1" w:styleId="ui-dialog-buttonpane2">
    <w:name w:val="ui-dialog-buttonpane2"/>
    <w:basedOn w:val="Normal"/>
    <w:rsid w:val="00D565C9"/>
    <w:rPr>
      <w:bCs w:val="0"/>
    </w:rPr>
  </w:style>
  <w:style w:type="paragraph" w:customStyle="1" w:styleId="articlefeedback-buffer1">
    <w:name w:val="articlefeedback-buffer1"/>
    <w:basedOn w:val="Normal"/>
    <w:rsid w:val="00D565C9"/>
    <w:pPr>
      <w:spacing w:before="100" w:beforeAutospacing="1" w:after="100" w:afterAutospacing="1"/>
    </w:pPr>
    <w:rPr>
      <w:bCs w:val="0"/>
      <w:vanish/>
    </w:rPr>
  </w:style>
  <w:style w:type="paragraph" w:customStyle="1" w:styleId="articlefeedback-buffer2">
    <w:name w:val="articlefeedback-buffer2"/>
    <w:basedOn w:val="Normal"/>
    <w:rsid w:val="00D565C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D565C9"/>
    <w:pPr>
      <w:spacing w:before="100" w:beforeAutospacing="1" w:after="120" w:line="480" w:lineRule="atLeast"/>
    </w:pPr>
    <w:rPr>
      <w:bCs w:val="0"/>
      <w:vanish/>
    </w:rPr>
  </w:style>
  <w:style w:type="paragraph" w:customStyle="1" w:styleId="articlefeedback-pop1">
    <w:name w:val="articlefeedback-pop1"/>
    <w:basedOn w:val="Normal"/>
    <w:rsid w:val="00D565C9"/>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D565C9"/>
    <w:pPr>
      <w:spacing w:before="60" w:after="100" w:afterAutospacing="1"/>
      <w:ind w:left="960"/>
    </w:pPr>
    <w:rPr>
      <w:bCs w:val="0"/>
      <w:vanish/>
    </w:rPr>
  </w:style>
  <w:style w:type="character" w:customStyle="1" w:styleId="HTMLCite1">
    <w:name w:val="HTML Cite1"/>
    <w:rsid w:val="00D565C9"/>
    <w:rPr>
      <w:i/>
      <w:iCs/>
    </w:rPr>
  </w:style>
  <w:style w:type="paragraph" w:customStyle="1" w:styleId="navbox-title1">
    <w:name w:val="navbox-title1"/>
    <w:basedOn w:val="Normal"/>
    <w:rsid w:val="00D565C9"/>
    <w:pPr>
      <w:shd w:val="clear" w:color="auto" w:fill="DDDDFF"/>
      <w:spacing w:before="100" w:beforeAutospacing="1" w:after="100" w:afterAutospacing="1"/>
      <w:jc w:val="center"/>
    </w:pPr>
    <w:rPr>
      <w:bCs w:val="0"/>
    </w:rPr>
  </w:style>
  <w:style w:type="paragraph" w:customStyle="1" w:styleId="navbox-group1">
    <w:name w:val="navbox-group1"/>
    <w:basedOn w:val="Normal"/>
    <w:rsid w:val="00D565C9"/>
    <w:pPr>
      <w:shd w:val="clear" w:color="auto" w:fill="E6E6FF"/>
      <w:spacing w:before="100" w:beforeAutospacing="1" w:after="100" w:afterAutospacing="1"/>
    </w:pPr>
    <w:rPr>
      <w:bCs w:val="0"/>
    </w:rPr>
  </w:style>
  <w:style w:type="paragraph" w:customStyle="1" w:styleId="navbox-abovebelow1">
    <w:name w:val="navbox-abovebelow1"/>
    <w:basedOn w:val="Normal"/>
    <w:rsid w:val="00D565C9"/>
    <w:pPr>
      <w:shd w:val="clear" w:color="auto" w:fill="E6E6FF"/>
      <w:spacing w:before="100" w:beforeAutospacing="1" w:after="100" w:afterAutospacing="1"/>
      <w:jc w:val="center"/>
    </w:pPr>
    <w:rPr>
      <w:bCs w:val="0"/>
    </w:rPr>
  </w:style>
  <w:style w:type="paragraph" w:customStyle="1" w:styleId="navbar1">
    <w:name w:val="navbar1"/>
    <w:basedOn w:val="Normal"/>
    <w:rsid w:val="00D565C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D565C9"/>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D565C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D565C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D565C9"/>
    <w:pPr>
      <w:ind w:left="-120" w:right="-120"/>
    </w:pPr>
    <w:rPr>
      <w:bCs w:val="0"/>
    </w:rPr>
  </w:style>
  <w:style w:type="paragraph" w:customStyle="1" w:styleId="imbox2">
    <w:name w:val="imbox2"/>
    <w:basedOn w:val="Normal"/>
    <w:rsid w:val="00D565C9"/>
    <w:pPr>
      <w:spacing w:before="60" w:after="60"/>
      <w:ind w:left="60" w:right="60"/>
    </w:pPr>
    <w:rPr>
      <w:bCs w:val="0"/>
    </w:rPr>
  </w:style>
  <w:style w:type="paragraph" w:customStyle="1" w:styleId="tmbox1">
    <w:name w:val="tmbox1"/>
    <w:basedOn w:val="Normal"/>
    <w:rsid w:val="00D565C9"/>
    <w:pPr>
      <w:spacing w:before="30" w:after="30"/>
    </w:pPr>
    <w:rPr>
      <w:bCs w:val="0"/>
    </w:rPr>
  </w:style>
  <w:style w:type="character" w:customStyle="1" w:styleId="Hyperlink3">
    <w:name w:val="Hyperlink3"/>
    <w:rsid w:val="00D565C9"/>
    <w:rPr>
      <w:strike w:val="0"/>
      <w:dstrike w:val="0"/>
      <w:color w:val="0000FF"/>
      <w:u w:val="none"/>
      <w:effect w:val="none"/>
    </w:rPr>
  </w:style>
  <w:style w:type="character" w:customStyle="1" w:styleId="FollowedHyperlink3">
    <w:name w:val="FollowedHyperlink3"/>
    <w:rsid w:val="00D565C9"/>
    <w:rPr>
      <w:strike w:val="0"/>
      <w:dstrike w:val="0"/>
      <w:color w:val="0000FF"/>
      <w:u w:val="none"/>
      <w:effect w:val="none"/>
    </w:rPr>
  </w:style>
  <w:style w:type="paragraph" w:customStyle="1" w:styleId="NormalWeb1">
    <w:name w:val="Normal (Web)1"/>
    <w:basedOn w:val="Normal"/>
    <w:rsid w:val="00D565C9"/>
    <w:pPr>
      <w:spacing w:before="100" w:beforeAutospacing="1" w:after="100" w:afterAutospacing="1"/>
    </w:pPr>
    <w:rPr>
      <w:bCs w:val="0"/>
    </w:rPr>
  </w:style>
  <w:style w:type="paragraph" w:customStyle="1" w:styleId="NormalWeb2">
    <w:name w:val="Normal (Web)2"/>
    <w:basedOn w:val="Normal"/>
    <w:rsid w:val="00D565C9"/>
    <w:pPr>
      <w:spacing w:before="100" w:beforeAutospacing="1" w:after="100" w:afterAutospacing="1"/>
    </w:pPr>
    <w:rPr>
      <w:bCs w:val="0"/>
    </w:rPr>
  </w:style>
  <w:style w:type="paragraph" w:customStyle="1" w:styleId="tocnumber1">
    <w:name w:val="tocnumber1"/>
    <w:basedOn w:val="Normal"/>
    <w:rsid w:val="00D565C9"/>
    <w:pPr>
      <w:spacing w:before="100" w:beforeAutospacing="1" w:after="100" w:afterAutospacing="1"/>
    </w:pPr>
    <w:rPr>
      <w:bCs w:val="0"/>
      <w:vanish/>
    </w:rPr>
  </w:style>
  <w:style w:type="character" w:customStyle="1" w:styleId="HTMLCite2">
    <w:name w:val="HTML Cite2"/>
    <w:rsid w:val="00D565C9"/>
    <w:rPr>
      <w:i/>
      <w:iCs/>
      <w:sz w:val="20"/>
      <w:szCs w:val="20"/>
    </w:rPr>
  </w:style>
  <w:style w:type="paragraph" w:customStyle="1" w:styleId="selflink1">
    <w:name w:val="selflink1"/>
    <w:basedOn w:val="Normal"/>
    <w:rsid w:val="00D565C9"/>
    <w:pPr>
      <w:spacing w:before="100" w:beforeAutospacing="1" w:after="100" w:afterAutospacing="1"/>
    </w:pPr>
    <w:rPr>
      <w:bCs w:val="0"/>
    </w:rPr>
  </w:style>
  <w:style w:type="paragraph" w:customStyle="1" w:styleId="wpb-header1">
    <w:name w:val="wpb-header1"/>
    <w:basedOn w:val="Normal"/>
    <w:rsid w:val="00D565C9"/>
    <w:pPr>
      <w:spacing w:before="100" w:beforeAutospacing="1" w:after="100" w:afterAutospacing="1"/>
    </w:pPr>
    <w:rPr>
      <w:bCs w:val="0"/>
      <w:vanish/>
    </w:rPr>
  </w:style>
  <w:style w:type="paragraph" w:customStyle="1" w:styleId="wpb-header2">
    <w:name w:val="wpb-header2"/>
    <w:basedOn w:val="Normal"/>
    <w:rsid w:val="00D565C9"/>
    <w:pPr>
      <w:spacing w:before="100" w:beforeAutospacing="1" w:after="100" w:afterAutospacing="1"/>
    </w:pPr>
    <w:rPr>
      <w:bCs w:val="0"/>
    </w:rPr>
  </w:style>
  <w:style w:type="paragraph" w:customStyle="1" w:styleId="wpb-outside1">
    <w:name w:val="wpb-outside1"/>
    <w:basedOn w:val="Normal"/>
    <w:rsid w:val="00D565C9"/>
    <w:pPr>
      <w:spacing w:before="100" w:beforeAutospacing="1" w:after="100" w:afterAutospacing="1"/>
    </w:pPr>
    <w:rPr>
      <w:bCs w:val="0"/>
      <w:vanish/>
    </w:rPr>
  </w:style>
  <w:style w:type="paragraph" w:customStyle="1" w:styleId="HTMLPreformatted1">
    <w:name w:val="HTML Preformatted1"/>
    <w:basedOn w:val="Normal"/>
    <w:rsid w:val="00D5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D565C9"/>
    <w:pPr>
      <w:shd w:val="clear" w:color="auto" w:fill="FAF9F2"/>
      <w:spacing w:before="100" w:beforeAutospacing="1" w:after="100" w:afterAutospacing="1"/>
    </w:pPr>
    <w:rPr>
      <w:bCs w:val="0"/>
    </w:rPr>
  </w:style>
  <w:style w:type="paragraph" w:customStyle="1" w:styleId="Heading11">
    <w:name w:val="Heading 11"/>
    <w:basedOn w:val="Normal"/>
    <w:rsid w:val="00D565C9"/>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D565C9"/>
  </w:style>
  <w:style w:type="character" w:customStyle="1" w:styleId="tocnumber2">
    <w:name w:val="tocnumber2"/>
    <w:basedOn w:val="DefaultParagraphFont"/>
    <w:rsid w:val="00D565C9"/>
  </w:style>
  <w:style w:type="character" w:customStyle="1" w:styleId="toctext">
    <w:name w:val="toctext"/>
    <w:basedOn w:val="DefaultParagraphFont"/>
    <w:rsid w:val="00D565C9"/>
  </w:style>
  <w:style w:type="character" w:customStyle="1" w:styleId="mw-headline">
    <w:name w:val="mw-headline"/>
    <w:basedOn w:val="DefaultParagraphFont"/>
    <w:rsid w:val="00D565C9"/>
  </w:style>
  <w:style w:type="character" w:customStyle="1" w:styleId="reference-text">
    <w:name w:val="reference-text"/>
    <w:basedOn w:val="DefaultParagraphFont"/>
    <w:rsid w:val="00D565C9"/>
  </w:style>
  <w:style w:type="character" w:customStyle="1" w:styleId="citationweb">
    <w:name w:val="citation web"/>
    <w:basedOn w:val="DefaultParagraphFont"/>
    <w:rsid w:val="00D565C9"/>
  </w:style>
  <w:style w:type="character" w:customStyle="1" w:styleId="printonly">
    <w:name w:val="printonly"/>
    <w:basedOn w:val="DefaultParagraphFont"/>
    <w:rsid w:val="00D565C9"/>
  </w:style>
  <w:style w:type="character" w:customStyle="1" w:styleId="reference-accessdate">
    <w:name w:val="reference-accessdate"/>
    <w:basedOn w:val="DefaultParagraphFont"/>
    <w:rsid w:val="00D565C9"/>
  </w:style>
  <w:style w:type="character" w:customStyle="1" w:styleId="z3988">
    <w:name w:val="z3988"/>
    <w:basedOn w:val="DefaultParagraphFont"/>
    <w:rsid w:val="00D565C9"/>
  </w:style>
  <w:style w:type="character" w:customStyle="1" w:styleId="citationjournal">
    <w:name w:val="citation journal"/>
    <w:basedOn w:val="DefaultParagraphFont"/>
    <w:rsid w:val="00D565C9"/>
  </w:style>
  <w:style w:type="character" w:customStyle="1" w:styleId="citationnews">
    <w:name w:val="citation news"/>
    <w:basedOn w:val="DefaultParagraphFont"/>
    <w:rsid w:val="00D565C9"/>
  </w:style>
  <w:style w:type="character" w:customStyle="1" w:styleId="plainlinksnoprint">
    <w:name w:val="plainlinks noprint"/>
    <w:basedOn w:val="DefaultParagraphFont"/>
    <w:rsid w:val="00D565C9"/>
  </w:style>
  <w:style w:type="character" w:customStyle="1" w:styleId="fn">
    <w:name w:val="fn"/>
    <w:basedOn w:val="DefaultParagraphFont"/>
    <w:rsid w:val="00D565C9"/>
  </w:style>
  <w:style w:type="character" w:customStyle="1" w:styleId="collapsebutton2">
    <w:name w:val="collapsebutton2"/>
    <w:rsid w:val="00D565C9"/>
    <w:rPr>
      <w:b w:val="0"/>
      <w:bCs w:val="0"/>
      <w:sz w:val="21"/>
      <w:szCs w:val="21"/>
      <w:bdr w:val="single" w:sz="6" w:space="1" w:color="AAAAAA" w:frame="1"/>
      <w:shd w:val="clear" w:color="auto" w:fill="CCCCFF"/>
    </w:rPr>
  </w:style>
  <w:style w:type="character" w:styleId="Strong">
    <w:name w:val="Strong"/>
    <w:qFormat/>
    <w:rsid w:val="00D565C9"/>
    <w:rPr>
      <w:b/>
      <w:bCs/>
    </w:rPr>
  </w:style>
  <w:style w:type="character" w:customStyle="1" w:styleId="ui-button-text9">
    <w:name w:val="ui-button-text9"/>
    <w:rsid w:val="00D565C9"/>
    <w:rPr>
      <w:bdr w:val="single" w:sz="6" w:space="0" w:color="CCCCCC" w:frame="1"/>
      <w:shd w:val="clear" w:color="auto" w:fill="F9F9F9"/>
    </w:rPr>
  </w:style>
  <w:style w:type="character" w:customStyle="1" w:styleId="ui-button-text10">
    <w:name w:val="ui-button-text10"/>
    <w:rsid w:val="00D565C9"/>
    <w:rPr>
      <w:vanish/>
      <w:webHidden w:val="0"/>
      <w:bdr w:val="single" w:sz="6" w:space="12" w:color="C0C0C0" w:frame="1"/>
      <w:shd w:val="clear" w:color="auto" w:fill="FFFFFF"/>
      <w:specVanish w:val="0"/>
    </w:rPr>
  </w:style>
  <w:style w:type="character" w:customStyle="1" w:styleId="articlefeedback-pitch-or1">
    <w:name w:val="articlefeedback-pitch-or1"/>
    <w:rsid w:val="00D565C9"/>
    <w:rPr>
      <w:vanish/>
      <w:webHidden w:val="0"/>
      <w:bdr w:val="single" w:sz="6" w:space="12" w:color="C0C0C0" w:frame="1"/>
      <w:shd w:val="clear" w:color="auto" w:fill="FFFFFF"/>
      <w:specVanish w:val="0"/>
    </w:rPr>
  </w:style>
  <w:style w:type="paragraph" w:styleId="z-TopofForm">
    <w:name w:val="HTML Top of Form"/>
    <w:basedOn w:val="Normal"/>
    <w:next w:val="Normal"/>
    <w:hidden/>
    <w:rsid w:val="00D565C9"/>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D565C9"/>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27136">
      <w:bodyDiv w:val="1"/>
      <w:marLeft w:val="0"/>
      <w:marRight w:val="0"/>
      <w:marTop w:val="0"/>
      <w:marBottom w:val="0"/>
      <w:divBdr>
        <w:top w:val="none" w:sz="0" w:space="0" w:color="auto"/>
        <w:left w:val="none" w:sz="0" w:space="0" w:color="auto"/>
        <w:bottom w:val="none" w:sz="0" w:space="0" w:color="auto"/>
        <w:right w:val="none" w:sz="0" w:space="0" w:color="auto"/>
      </w:divBdr>
      <w:divsChild>
        <w:div w:id="91822962">
          <w:marLeft w:val="0"/>
          <w:marRight w:val="0"/>
          <w:marTop w:val="0"/>
          <w:marBottom w:val="0"/>
          <w:divBdr>
            <w:top w:val="none" w:sz="0" w:space="0" w:color="auto"/>
            <w:left w:val="none" w:sz="0" w:space="0" w:color="auto"/>
            <w:bottom w:val="none" w:sz="0" w:space="0" w:color="auto"/>
            <w:right w:val="none" w:sz="0" w:space="0" w:color="auto"/>
          </w:divBdr>
        </w:div>
        <w:div w:id="1391997107">
          <w:marLeft w:val="0"/>
          <w:marRight w:val="0"/>
          <w:marTop w:val="0"/>
          <w:marBottom w:val="0"/>
          <w:divBdr>
            <w:top w:val="none" w:sz="0" w:space="0" w:color="auto"/>
            <w:left w:val="none" w:sz="0" w:space="0" w:color="auto"/>
            <w:bottom w:val="none" w:sz="0" w:space="0" w:color="auto"/>
            <w:right w:val="none" w:sz="0" w:space="0" w:color="auto"/>
          </w:divBdr>
          <w:divsChild>
            <w:div w:id="129515573">
              <w:marLeft w:val="0"/>
              <w:marRight w:val="0"/>
              <w:marTop w:val="0"/>
              <w:marBottom w:val="0"/>
              <w:divBdr>
                <w:top w:val="none" w:sz="0" w:space="0" w:color="auto"/>
                <w:left w:val="none" w:sz="0" w:space="0" w:color="auto"/>
                <w:bottom w:val="none" w:sz="0" w:space="0" w:color="auto"/>
                <w:right w:val="none" w:sz="0" w:space="0" w:color="auto"/>
              </w:divBdr>
              <w:divsChild>
                <w:div w:id="1906993243">
                  <w:marLeft w:val="0"/>
                  <w:marRight w:val="0"/>
                  <w:marTop w:val="0"/>
                  <w:marBottom w:val="0"/>
                  <w:divBdr>
                    <w:top w:val="none" w:sz="0" w:space="0" w:color="auto"/>
                    <w:left w:val="none" w:sz="0" w:space="0" w:color="auto"/>
                    <w:bottom w:val="none" w:sz="0" w:space="0" w:color="auto"/>
                    <w:right w:val="none" w:sz="0" w:space="0" w:color="auto"/>
                  </w:divBdr>
                </w:div>
              </w:divsChild>
            </w:div>
            <w:div w:id="494683283">
              <w:marLeft w:val="0"/>
              <w:marRight w:val="0"/>
              <w:marTop w:val="0"/>
              <w:marBottom w:val="0"/>
              <w:divBdr>
                <w:top w:val="none" w:sz="0" w:space="0" w:color="auto"/>
                <w:left w:val="none" w:sz="0" w:space="0" w:color="auto"/>
                <w:bottom w:val="none" w:sz="0" w:space="0" w:color="auto"/>
                <w:right w:val="none" w:sz="0" w:space="0" w:color="auto"/>
              </w:divBdr>
            </w:div>
            <w:div w:id="777523306">
              <w:marLeft w:val="0"/>
              <w:marRight w:val="0"/>
              <w:marTop w:val="0"/>
              <w:marBottom w:val="0"/>
              <w:divBdr>
                <w:top w:val="none" w:sz="0" w:space="0" w:color="auto"/>
                <w:left w:val="none" w:sz="0" w:space="0" w:color="auto"/>
                <w:bottom w:val="none" w:sz="0" w:space="0" w:color="auto"/>
                <w:right w:val="none" w:sz="0" w:space="0" w:color="auto"/>
              </w:divBdr>
              <w:divsChild>
                <w:div w:id="114714856">
                  <w:marLeft w:val="0"/>
                  <w:marRight w:val="0"/>
                  <w:marTop w:val="0"/>
                  <w:marBottom w:val="0"/>
                  <w:divBdr>
                    <w:top w:val="none" w:sz="0" w:space="0" w:color="auto"/>
                    <w:left w:val="none" w:sz="0" w:space="0" w:color="auto"/>
                    <w:bottom w:val="none" w:sz="0" w:space="0" w:color="auto"/>
                    <w:right w:val="none" w:sz="0" w:space="0" w:color="auto"/>
                  </w:divBdr>
                </w:div>
              </w:divsChild>
            </w:div>
            <w:div w:id="1663198080">
              <w:marLeft w:val="0"/>
              <w:marRight w:val="0"/>
              <w:marTop w:val="0"/>
              <w:marBottom w:val="0"/>
              <w:divBdr>
                <w:top w:val="none" w:sz="0" w:space="0" w:color="auto"/>
                <w:left w:val="none" w:sz="0" w:space="0" w:color="auto"/>
                <w:bottom w:val="none" w:sz="0" w:space="0" w:color="auto"/>
                <w:right w:val="none" w:sz="0" w:space="0" w:color="auto"/>
              </w:divBdr>
              <w:divsChild>
                <w:div w:id="1821917862">
                  <w:marLeft w:val="0"/>
                  <w:marRight w:val="0"/>
                  <w:marTop w:val="0"/>
                  <w:marBottom w:val="0"/>
                  <w:divBdr>
                    <w:top w:val="none" w:sz="0" w:space="0" w:color="auto"/>
                    <w:left w:val="none" w:sz="0" w:space="0" w:color="auto"/>
                    <w:bottom w:val="none" w:sz="0" w:space="0" w:color="auto"/>
                    <w:right w:val="none" w:sz="0" w:space="0" w:color="auto"/>
                  </w:divBdr>
                </w:div>
              </w:divsChild>
            </w:div>
            <w:div w:id="1846937232">
              <w:marLeft w:val="0"/>
              <w:marRight w:val="0"/>
              <w:marTop w:val="0"/>
              <w:marBottom w:val="0"/>
              <w:divBdr>
                <w:top w:val="none" w:sz="0" w:space="0" w:color="auto"/>
                <w:left w:val="none" w:sz="0" w:space="0" w:color="auto"/>
                <w:bottom w:val="none" w:sz="0" w:space="0" w:color="auto"/>
                <w:right w:val="none" w:sz="0" w:space="0" w:color="auto"/>
              </w:divBdr>
              <w:divsChild>
                <w:div w:id="1068577358">
                  <w:marLeft w:val="0"/>
                  <w:marRight w:val="0"/>
                  <w:marTop w:val="0"/>
                  <w:marBottom w:val="0"/>
                  <w:divBdr>
                    <w:top w:val="none" w:sz="0" w:space="0" w:color="auto"/>
                    <w:left w:val="none" w:sz="0" w:space="0" w:color="auto"/>
                    <w:bottom w:val="none" w:sz="0" w:space="0" w:color="auto"/>
                    <w:right w:val="none" w:sz="0" w:space="0" w:color="auto"/>
                  </w:divBdr>
                </w:div>
              </w:divsChild>
            </w:div>
            <w:div w:id="1923951674">
              <w:marLeft w:val="0"/>
              <w:marRight w:val="0"/>
              <w:marTop w:val="0"/>
              <w:marBottom w:val="0"/>
              <w:divBdr>
                <w:top w:val="none" w:sz="0" w:space="0" w:color="auto"/>
                <w:left w:val="none" w:sz="0" w:space="0" w:color="auto"/>
                <w:bottom w:val="none" w:sz="0" w:space="0" w:color="auto"/>
                <w:right w:val="none" w:sz="0" w:space="0" w:color="auto"/>
              </w:divBdr>
              <w:divsChild>
                <w:div w:id="2010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1284">
          <w:marLeft w:val="0"/>
          <w:marRight w:val="0"/>
          <w:marTop w:val="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60060083">
                  <w:marLeft w:val="0"/>
                  <w:marRight w:val="0"/>
                  <w:marTop w:val="0"/>
                  <w:marBottom w:val="0"/>
                  <w:divBdr>
                    <w:top w:val="none" w:sz="0" w:space="0" w:color="auto"/>
                    <w:left w:val="none" w:sz="0" w:space="0" w:color="auto"/>
                    <w:bottom w:val="none" w:sz="0" w:space="0" w:color="auto"/>
                    <w:right w:val="none" w:sz="0" w:space="0" w:color="auto"/>
                  </w:divBdr>
                  <w:divsChild>
                    <w:div w:id="78527838">
                      <w:marLeft w:val="0"/>
                      <w:marRight w:val="0"/>
                      <w:marTop w:val="0"/>
                      <w:marBottom w:val="0"/>
                      <w:divBdr>
                        <w:top w:val="none" w:sz="0" w:space="0" w:color="auto"/>
                        <w:left w:val="none" w:sz="0" w:space="0" w:color="auto"/>
                        <w:bottom w:val="none" w:sz="0" w:space="0" w:color="auto"/>
                        <w:right w:val="none" w:sz="0" w:space="0" w:color="auto"/>
                      </w:divBdr>
                    </w:div>
                    <w:div w:id="1980381041">
                      <w:marLeft w:val="0"/>
                      <w:marRight w:val="0"/>
                      <w:marTop w:val="0"/>
                      <w:marBottom w:val="0"/>
                      <w:divBdr>
                        <w:top w:val="none" w:sz="0" w:space="0" w:color="auto"/>
                        <w:left w:val="none" w:sz="0" w:space="0" w:color="auto"/>
                        <w:bottom w:val="none" w:sz="0" w:space="0" w:color="auto"/>
                        <w:right w:val="none" w:sz="0" w:space="0" w:color="auto"/>
                      </w:divBdr>
                    </w:div>
                  </w:divsChild>
                </w:div>
                <w:div w:id="244917049">
                  <w:marLeft w:val="0"/>
                  <w:marRight w:val="0"/>
                  <w:marTop w:val="0"/>
                  <w:marBottom w:val="0"/>
                  <w:divBdr>
                    <w:top w:val="none" w:sz="0" w:space="0" w:color="auto"/>
                    <w:left w:val="none" w:sz="0" w:space="0" w:color="auto"/>
                    <w:bottom w:val="none" w:sz="0" w:space="0" w:color="auto"/>
                    <w:right w:val="none" w:sz="0" w:space="0" w:color="auto"/>
                  </w:divBdr>
                </w:div>
                <w:div w:id="411898436">
                  <w:marLeft w:val="0"/>
                  <w:marRight w:val="0"/>
                  <w:marTop w:val="0"/>
                  <w:marBottom w:val="0"/>
                  <w:divBdr>
                    <w:top w:val="none" w:sz="0" w:space="0" w:color="auto"/>
                    <w:left w:val="none" w:sz="0" w:space="0" w:color="auto"/>
                    <w:bottom w:val="none" w:sz="0" w:space="0" w:color="auto"/>
                    <w:right w:val="none" w:sz="0" w:space="0" w:color="auto"/>
                  </w:divBdr>
                </w:div>
                <w:div w:id="466555308">
                  <w:marLeft w:val="0"/>
                  <w:marRight w:val="0"/>
                  <w:marTop w:val="240"/>
                  <w:marBottom w:val="0"/>
                  <w:divBdr>
                    <w:top w:val="none" w:sz="0" w:space="0" w:color="auto"/>
                    <w:left w:val="none" w:sz="0" w:space="0" w:color="auto"/>
                    <w:bottom w:val="none" w:sz="0" w:space="0" w:color="auto"/>
                    <w:right w:val="none" w:sz="0" w:space="0" w:color="auto"/>
                  </w:divBdr>
                  <w:divsChild>
                    <w:div w:id="1962150033">
                      <w:marLeft w:val="0"/>
                      <w:marRight w:val="0"/>
                      <w:marTop w:val="240"/>
                      <w:marBottom w:val="0"/>
                      <w:divBdr>
                        <w:top w:val="single" w:sz="6" w:space="0" w:color="CCCCCC"/>
                        <w:left w:val="single" w:sz="6" w:space="0" w:color="CCCCCC"/>
                        <w:bottom w:val="single" w:sz="6" w:space="1" w:color="CCCCCC"/>
                        <w:right w:val="single" w:sz="6" w:space="0" w:color="CCCCCC"/>
                      </w:divBdr>
                      <w:divsChild>
                        <w:div w:id="175771869">
                          <w:marLeft w:val="0"/>
                          <w:marRight w:val="0"/>
                          <w:marTop w:val="240"/>
                          <w:marBottom w:val="0"/>
                          <w:divBdr>
                            <w:top w:val="single" w:sz="6" w:space="0" w:color="CCCCCC"/>
                            <w:left w:val="single" w:sz="6" w:space="0" w:color="CCCCCC"/>
                            <w:bottom w:val="single" w:sz="6" w:space="1" w:color="CCCCCC"/>
                            <w:right w:val="single" w:sz="6" w:space="0" w:color="CCCCCC"/>
                          </w:divBdr>
                          <w:divsChild>
                            <w:div w:id="1771047119">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373774946">
                          <w:marLeft w:val="0"/>
                          <w:marRight w:val="0"/>
                          <w:marTop w:val="240"/>
                          <w:marBottom w:val="0"/>
                          <w:divBdr>
                            <w:top w:val="single" w:sz="6" w:space="0" w:color="CCCCCC"/>
                            <w:left w:val="single" w:sz="6" w:space="0" w:color="CCCCCC"/>
                            <w:bottom w:val="single" w:sz="6" w:space="1" w:color="CCCCCC"/>
                            <w:right w:val="single" w:sz="6" w:space="0" w:color="CCCCCC"/>
                          </w:divBdr>
                          <w:divsChild>
                            <w:div w:id="597060154">
                              <w:marLeft w:val="0"/>
                              <w:marRight w:val="0"/>
                              <w:marTop w:val="240"/>
                              <w:marBottom w:val="0"/>
                              <w:divBdr>
                                <w:top w:val="single" w:sz="6" w:space="0" w:color="CCCCCC"/>
                                <w:left w:val="single" w:sz="6" w:space="0" w:color="CCCCCC"/>
                                <w:bottom w:val="single" w:sz="6" w:space="1" w:color="CCCCCC"/>
                                <w:right w:val="single" w:sz="6" w:space="0" w:color="CCCCCC"/>
                              </w:divBdr>
                              <w:divsChild>
                                <w:div w:id="1087966567">
                                  <w:marLeft w:val="0"/>
                                  <w:marRight w:val="0"/>
                                  <w:marTop w:val="240"/>
                                  <w:marBottom w:val="0"/>
                                  <w:divBdr>
                                    <w:top w:val="single" w:sz="6" w:space="0" w:color="CCCCCC"/>
                                    <w:left w:val="single" w:sz="6" w:space="0" w:color="CCCCCC"/>
                                    <w:bottom w:val="single" w:sz="6" w:space="1" w:color="CCCCCC"/>
                                    <w:right w:val="single" w:sz="6" w:space="0" w:color="CCCCCC"/>
                                  </w:divBdr>
                                  <w:divsChild>
                                    <w:div w:id="94522338">
                                      <w:marLeft w:val="0"/>
                                      <w:marRight w:val="0"/>
                                      <w:marTop w:val="240"/>
                                      <w:marBottom w:val="120"/>
                                      <w:divBdr>
                                        <w:top w:val="single" w:sz="6" w:space="0" w:color="CCCCCC"/>
                                        <w:left w:val="single" w:sz="6" w:space="0" w:color="CCCCCC"/>
                                        <w:bottom w:val="single" w:sz="6" w:space="1" w:color="CCCCCC"/>
                                        <w:right w:val="single" w:sz="6" w:space="0" w:color="CCCCCC"/>
                                      </w:divBdr>
                                    </w:div>
                                    <w:div w:id="679896176">
                                      <w:marLeft w:val="0"/>
                                      <w:marRight w:val="0"/>
                                      <w:marTop w:val="0"/>
                                      <w:marBottom w:val="0"/>
                                      <w:divBdr>
                                        <w:top w:val="single" w:sz="6" w:space="12" w:color="C0C0C0"/>
                                        <w:left w:val="single" w:sz="6" w:space="12" w:color="C0C0C0"/>
                                        <w:bottom w:val="single" w:sz="6" w:space="12" w:color="C0C0C0"/>
                                        <w:right w:val="single" w:sz="6" w:space="12" w:color="C0C0C0"/>
                                      </w:divBdr>
                                      <w:divsChild>
                                        <w:div w:id="101122509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911349627">
                              <w:marLeft w:val="0"/>
                              <w:marRight w:val="0"/>
                              <w:marTop w:val="240"/>
                              <w:marBottom w:val="0"/>
                              <w:divBdr>
                                <w:top w:val="single" w:sz="6" w:space="0" w:color="CCCCCC"/>
                                <w:left w:val="single" w:sz="6" w:space="0" w:color="CCCCCC"/>
                                <w:bottom w:val="single" w:sz="6" w:space="1" w:color="CCCCCC"/>
                                <w:right w:val="single" w:sz="6" w:space="0" w:color="CCCCCC"/>
                              </w:divBdr>
                              <w:divsChild>
                                <w:div w:id="1464886807">
                                  <w:marLeft w:val="0"/>
                                  <w:marRight w:val="0"/>
                                  <w:marTop w:val="240"/>
                                  <w:marBottom w:val="0"/>
                                  <w:divBdr>
                                    <w:top w:val="single" w:sz="6" w:space="0" w:color="CCCCCC"/>
                                    <w:left w:val="single" w:sz="6" w:space="0" w:color="CCCCCC"/>
                                    <w:bottom w:val="single" w:sz="6" w:space="1" w:color="CCCCCC"/>
                                    <w:right w:val="single" w:sz="6" w:space="0" w:color="CCCCCC"/>
                                  </w:divBdr>
                                  <w:divsChild>
                                    <w:div w:id="1456170679">
                                      <w:marLeft w:val="0"/>
                                      <w:marRight w:val="0"/>
                                      <w:marTop w:val="240"/>
                                      <w:marBottom w:val="120"/>
                                      <w:divBdr>
                                        <w:top w:val="single" w:sz="6" w:space="0" w:color="CCCCCC"/>
                                        <w:left w:val="single" w:sz="6" w:space="0" w:color="CCCCCC"/>
                                        <w:bottom w:val="single" w:sz="6" w:space="1" w:color="CCCCCC"/>
                                        <w:right w:val="single" w:sz="6" w:space="0" w:color="CCCCCC"/>
                                      </w:divBdr>
                                    </w:div>
                                    <w:div w:id="2003584434">
                                      <w:marLeft w:val="0"/>
                                      <w:marRight w:val="0"/>
                                      <w:marTop w:val="0"/>
                                      <w:marBottom w:val="0"/>
                                      <w:divBdr>
                                        <w:top w:val="single" w:sz="6" w:space="12" w:color="C0C0C0"/>
                                        <w:left w:val="single" w:sz="6" w:space="12" w:color="C0C0C0"/>
                                        <w:bottom w:val="single" w:sz="6" w:space="12" w:color="C0C0C0"/>
                                        <w:right w:val="single" w:sz="6" w:space="12" w:color="C0C0C0"/>
                                      </w:divBdr>
                                      <w:divsChild>
                                        <w:div w:id="375587443">
                                          <w:marLeft w:val="0"/>
                                          <w:marRight w:val="0"/>
                                          <w:marTop w:val="0"/>
                                          <w:marBottom w:val="0"/>
                                          <w:divBdr>
                                            <w:top w:val="single" w:sz="6" w:space="12" w:color="C0C0C0"/>
                                            <w:left w:val="single" w:sz="6" w:space="12" w:color="C0C0C0"/>
                                            <w:bottom w:val="single" w:sz="6" w:space="12" w:color="C0C0C0"/>
                                            <w:right w:val="single" w:sz="6" w:space="12" w:color="C0C0C0"/>
                                          </w:divBdr>
                                        </w:div>
                                        <w:div w:id="68440781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677609009">
                              <w:marLeft w:val="0"/>
                              <w:marRight w:val="0"/>
                              <w:marTop w:val="240"/>
                              <w:marBottom w:val="0"/>
                              <w:divBdr>
                                <w:top w:val="single" w:sz="6" w:space="0" w:color="CCCCCC"/>
                                <w:left w:val="single" w:sz="6" w:space="0" w:color="CCCCCC"/>
                                <w:bottom w:val="single" w:sz="6" w:space="1" w:color="CCCCCC"/>
                                <w:right w:val="single" w:sz="6" w:space="0" w:color="CCCCCC"/>
                              </w:divBdr>
                              <w:divsChild>
                                <w:div w:id="1617567492">
                                  <w:marLeft w:val="0"/>
                                  <w:marRight w:val="0"/>
                                  <w:marTop w:val="240"/>
                                  <w:marBottom w:val="0"/>
                                  <w:divBdr>
                                    <w:top w:val="single" w:sz="6" w:space="0" w:color="CCCCCC"/>
                                    <w:left w:val="single" w:sz="6" w:space="0" w:color="CCCCCC"/>
                                    <w:bottom w:val="single" w:sz="6" w:space="1" w:color="CCCCCC"/>
                                    <w:right w:val="single" w:sz="6" w:space="0" w:color="CCCCCC"/>
                                  </w:divBdr>
                                  <w:divsChild>
                                    <w:div w:id="910693486">
                                      <w:marLeft w:val="0"/>
                                      <w:marRight w:val="0"/>
                                      <w:marTop w:val="0"/>
                                      <w:marBottom w:val="0"/>
                                      <w:divBdr>
                                        <w:top w:val="single" w:sz="6" w:space="12" w:color="C0C0C0"/>
                                        <w:left w:val="single" w:sz="6" w:space="12" w:color="C0C0C0"/>
                                        <w:bottom w:val="single" w:sz="6" w:space="12" w:color="C0C0C0"/>
                                        <w:right w:val="single" w:sz="6" w:space="12" w:color="C0C0C0"/>
                                      </w:divBdr>
                                      <w:divsChild>
                                        <w:div w:id="109690745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73920852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858157463">
                          <w:marLeft w:val="0"/>
                          <w:marRight w:val="0"/>
                          <w:marTop w:val="240"/>
                          <w:marBottom w:val="0"/>
                          <w:divBdr>
                            <w:top w:val="single" w:sz="6" w:space="0" w:color="CCCCCC"/>
                            <w:left w:val="single" w:sz="6" w:space="0" w:color="CCCCCC"/>
                            <w:bottom w:val="single" w:sz="6" w:space="1" w:color="CCCCCC"/>
                            <w:right w:val="single" w:sz="6" w:space="0" w:color="CCCCCC"/>
                          </w:divBdr>
                          <w:divsChild>
                            <w:div w:id="830025315">
                              <w:marLeft w:val="0"/>
                              <w:marRight w:val="0"/>
                              <w:marTop w:val="240"/>
                              <w:marBottom w:val="0"/>
                              <w:divBdr>
                                <w:top w:val="single" w:sz="6" w:space="0" w:color="CCCCCC"/>
                                <w:left w:val="single" w:sz="6" w:space="0" w:color="CCCCCC"/>
                                <w:bottom w:val="single" w:sz="6" w:space="1" w:color="CCCCCC"/>
                                <w:right w:val="single" w:sz="6" w:space="0" w:color="CCCCCC"/>
                              </w:divBdr>
                            </w:div>
                            <w:div w:id="877476783">
                              <w:marLeft w:val="0"/>
                              <w:marRight w:val="0"/>
                              <w:marTop w:val="240"/>
                              <w:marBottom w:val="0"/>
                              <w:divBdr>
                                <w:top w:val="single" w:sz="6" w:space="0" w:color="CCCCCC"/>
                                <w:left w:val="single" w:sz="6" w:space="0" w:color="CCCCCC"/>
                                <w:bottom w:val="single" w:sz="6" w:space="1" w:color="CCCCCC"/>
                                <w:right w:val="single" w:sz="6" w:space="0" w:color="CCCCCC"/>
                              </w:divBdr>
                            </w:div>
                            <w:div w:id="928806586">
                              <w:marLeft w:val="0"/>
                              <w:marRight w:val="0"/>
                              <w:marTop w:val="240"/>
                              <w:marBottom w:val="0"/>
                              <w:divBdr>
                                <w:top w:val="single" w:sz="6" w:space="0" w:color="CCCCCC"/>
                                <w:left w:val="single" w:sz="6" w:space="0" w:color="CCCCCC"/>
                                <w:bottom w:val="single" w:sz="6" w:space="1" w:color="CCCCCC"/>
                                <w:right w:val="single" w:sz="6" w:space="0" w:color="CCCCCC"/>
                              </w:divBdr>
                            </w:div>
                            <w:div w:id="1177695575">
                              <w:marLeft w:val="0"/>
                              <w:marRight w:val="0"/>
                              <w:marTop w:val="240"/>
                              <w:marBottom w:val="0"/>
                              <w:divBdr>
                                <w:top w:val="single" w:sz="6" w:space="0" w:color="CCCCCC"/>
                                <w:left w:val="single" w:sz="6" w:space="0" w:color="CCCCCC"/>
                                <w:bottom w:val="single" w:sz="6" w:space="1" w:color="CCCCCC"/>
                                <w:right w:val="single" w:sz="6" w:space="0" w:color="CCCCCC"/>
                              </w:divBdr>
                              <w:divsChild>
                                <w:div w:id="1788814120">
                                  <w:marLeft w:val="0"/>
                                  <w:marRight w:val="0"/>
                                  <w:marTop w:val="240"/>
                                  <w:marBottom w:val="0"/>
                                  <w:divBdr>
                                    <w:top w:val="single" w:sz="6" w:space="0" w:color="CCCCCC"/>
                                    <w:left w:val="single" w:sz="6" w:space="0" w:color="CCCCCC"/>
                                    <w:bottom w:val="single" w:sz="6" w:space="1" w:color="CCCCCC"/>
                                    <w:right w:val="single" w:sz="6" w:space="0" w:color="CCCCCC"/>
                                  </w:divBdr>
                                  <w:divsChild>
                                    <w:div w:id="596014935">
                                      <w:marLeft w:val="0"/>
                                      <w:marRight w:val="0"/>
                                      <w:marTop w:val="240"/>
                                      <w:marBottom w:val="0"/>
                                      <w:divBdr>
                                        <w:top w:val="single" w:sz="6" w:space="0" w:color="CCCCCC"/>
                                        <w:left w:val="single" w:sz="6" w:space="0" w:color="CCCCCC"/>
                                        <w:bottom w:val="single" w:sz="6" w:space="1" w:color="CCCCCC"/>
                                        <w:right w:val="single" w:sz="6" w:space="0" w:color="CCCCCC"/>
                                      </w:divBdr>
                                      <w:divsChild>
                                        <w:div w:id="1144815056">
                                          <w:marLeft w:val="0"/>
                                          <w:marRight w:val="0"/>
                                          <w:marTop w:val="0"/>
                                          <w:marBottom w:val="0"/>
                                          <w:divBdr>
                                            <w:top w:val="none" w:sz="0" w:space="0" w:color="auto"/>
                                            <w:left w:val="none" w:sz="0" w:space="0" w:color="auto"/>
                                            <w:bottom w:val="none" w:sz="0" w:space="0" w:color="auto"/>
                                            <w:right w:val="none" w:sz="0" w:space="0" w:color="auto"/>
                                          </w:divBdr>
                                        </w:div>
                                        <w:div w:id="1162433284">
                                          <w:marLeft w:val="0"/>
                                          <w:marRight w:val="0"/>
                                          <w:marTop w:val="0"/>
                                          <w:marBottom w:val="0"/>
                                          <w:divBdr>
                                            <w:top w:val="none" w:sz="0" w:space="0" w:color="auto"/>
                                            <w:left w:val="none" w:sz="0" w:space="0" w:color="auto"/>
                                            <w:bottom w:val="none" w:sz="0" w:space="0" w:color="auto"/>
                                            <w:right w:val="none" w:sz="0" w:space="0" w:color="auto"/>
                                          </w:divBdr>
                                        </w:div>
                                        <w:div w:id="1421827761">
                                          <w:marLeft w:val="0"/>
                                          <w:marRight w:val="0"/>
                                          <w:marTop w:val="0"/>
                                          <w:marBottom w:val="0"/>
                                          <w:divBdr>
                                            <w:top w:val="none" w:sz="0" w:space="0" w:color="auto"/>
                                            <w:left w:val="none" w:sz="0" w:space="0" w:color="auto"/>
                                            <w:bottom w:val="none" w:sz="0" w:space="0" w:color="auto"/>
                                            <w:right w:val="none" w:sz="0" w:space="0" w:color="auto"/>
                                          </w:divBdr>
                                        </w:div>
                                        <w:div w:id="1663771405">
                                          <w:marLeft w:val="0"/>
                                          <w:marRight w:val="0"/>
                                          <w:marTop w:val="0"/>
                                          <w:marBottom w:val="0"/>
                                          <w:divBdr>
                                            <w:top w:val="none" w:sz="0" w:space="0" w:color="auto"/>
                                            <w:left w:val="none" w:sz="0" w:space="0" w:color="auto"/>
                                            <w:bottom w:val="none" w:sz="0" w:space="0" w:color="auto"/>
                                            <w:right w:val="none" w:sz="0" w:space="0" w:color="auto"/>
                                          </w:divBdr>
                                        </w:div>
                                        <w:div w:id="1752507275">
                                          <w:marLeft w:val="0"/>
                                          <w:marRight w:val="0"/>
                                          <w:marTop w:val="240"/>
                                          <w:marBottom w:val="0"/>
                                          <w:divBdr>
                                            <w:top w:val="single" w:sz="6" w:space="0" w:color="CCCCCC"/>
                                            <w:left w:val="single" w:sz="6" w:space="0" w:color="CCCCCC"/>
                                            <w:bottom w:val="single" w:sz="6" w:space="1" w:color="CCCCCC"/>
                                            <w:right w:val="single" w:sz="6" w:space="0" w:color="CCCCCC"/>
                                          </w:divBdr>
                                          <w:divsChild>
                                            <w:div w:id="1813715512">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 w:id="1333876774">
                              <w:marLeft w:val="0"/>
                              <w:marRight w:val="0"/>
                              <w:marTop w:val="240"/>
                              <w:marBottom w:val="0"/>
                              <w:divBdr>
                                <w:top w:val="single" w:sz="6" w:space="0" w:color="CCCCCC"/>
                                <w:left w:val="single" w:sz="6" w:space="0" w:color="CCCCCC"/>
                                <w:bottom w:val="single" w:sz="6" w:space="1" w:color="CCCCCC"/>
                                <w:right w:val="single" w:sz="6" w:space="0" w:color="CCCCCC"/>
                              </w:divBdr>
                              <w:divsChild>
                                <w:div w:id="829104617">
                                  <w:marLeft w:val="0"/>
                                  <w:marRight w:val="0"/>
                                  <w:marTop w:val="240"/>
                                  <w:marBottom w:val="120"/>
                                  <w:divBdr>
                                    <w:top w:val="single" w:sz="6" w:space="0" w:color="CCCCCC"/>
                                    <w:left w:val="single" w:sz="6" w:space="0" w:color="CCCCCC"/>
                                    <w:bottom w:val="single" w:sz="6" w:space="1" w:color="CCCCCC"/>
                                    <w:right w:val="single" w:sz="6" w:space="0" w:color="CCCCCC"/>
                                  </w:divBdr>
                                  <w:divsChild>
                                    <w:div w:id="85218553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36532654">
                                  <w:marLeft w:val="0"/>
                                  <w:marRight w:val="0"/>
                                  <w:marTop w:val="240"/>
                                  <w:marBottom w:val="120"/>
                                  <w:divBdr>
                                    <w:top w:val="single" w:sz="6" w:space="0" w:color="CCCCCC"/>
                                    <w:left w:val="single" w:sz="6" w:space="0" w:color="CCCCCC"/>
                                    <w:bottom w:val="single" w:sz="6" w:space="1" w:color="CCCCCC"/>
                                    <w:right w:val="single" w:sz="6" w:space="0" w:color="CCCCCC"/>
                                  </w:divBdr>
                                  <w:divsChild>
                                    <w:div w:id="14516976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55758467">
                                  <w:marLeft w:val="0"/>
                                  <w:marRight w:val="0"/>
                                  <w:marTop w:val="240"/>
                                  <w:marBottom w:val="120"/>
                                  <w:divBdr>
                                    <w:top w:val="single" w:sz="6" w:space="0" w:color="CCCCCC"/>
                                    <w:left w:val="single" w:sz="6" w:space="0" w:color="CCCCCC"/>
                                    <w:bottom w:val="single" w:sz="6" w:space="1" w:color="CCCCCC"/>
                                    <w:right w:val="single" w:sz="6" w:space="0" w:color="CCCCCC"/>
                                  </w:divBdr>
                                  <w:divsChild>
                                    <w:div w:id="158506968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88445199">
                                  <w:marLeft w:val="0"/>
                                  <w:marRight w:val="0"/>
                                  <w:marTop w:val="240"/>
                                  <w:marBottom w:val="120"/>
                                  <w:divBdr>
                                    <w:top w:val="single" w:sz="6" w:space="0" w:color="CCCCCC"/>
                                    <w:left w:val="single" w:sz="6" w:space="0" w:color="CCCCCC"/>
                                    <w:bottom w:val="single" w:sz="6" w:space="1" w:color="CCCCCC"/>
                                    <w:right w:val="single" w:sz="6" w:space="0" w:color="CCCCCC"/>
                                  </w:divBdr>
                                  <w:divsChild>
                                    <w:div w:id="95297861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358846743">
                              <w:marLeft w:val="0"/>
                              <w:marRight w:val="0"/>
                              <w:marTop w:val="240"/>
                              <w:marBottom w:val="0"/>
                              <w:divBdr>
                                <w:top w:val="single" w:sz="6" w:space="0" w:color="CCCCCC"/>
                                <w:left w:val="single" w:sz="6" w:space="0" w:color="CCCCCC"/>
                                <w:bottom w:val="single" w:sz="6" w:space="1" w:color="CCCCCC"/>
                                <w:right w:val="single" w:sz="6" w:space="0" w:color="CCCCCC"/>
                              </w:divBdr>
                            </w:div>
                            <w:div w:id="1526216292">
                              <w:marLeft w:val="0"/>
                              <w:marRight w:val="0"/>
                              <w:marTop w:val="240"/>
                              <w:marBottom w:val="0"/>
                              <w:divBdr>
                                <w:top w:val="single" w:sz="6" w:space="0" w:color="CCCCCC"/>
                                <w:left w:val="single" w:sz="6" w:space="0" w:color="CCCCCC"/>
                                <w:bottom w:val="single" w:sz="6" w:space="1" w:color="CCCCCC"/>
                                <w:right w:val="single" w:sz="6" w:space="0" w:color="CCCCCC"/>
                              </w:divBdr>
                            </w:div>
                            <w:div w:id="1698847430">
                              <w:marLeft w:val="0"/>
                              <w:marRight w:val="0"/>
                              <w:marTop w:val="240"/>
                              <w:marBottom w:val="0"/>
                              <w:divBdr>
                                <w:top w:val="single" w:sz="6" w:space="0" w:color="CCCCCC"/>
                                <w:left w:val="single" w:sz="6" w:space="0" w:color="CCCCCC"/>
                                <w:bottom w:val="single" w:sz="6" w:space="1" w:color="CCCCCC"/>
                                <w:right w:val="single" w:sz="6" w:space="0" w:color="CCCCCC"/>
                              </w:divBdr>
                            </w:div>
                            <w:div w:id="1920552124">
                              <w:marLeft w:val="0"/>
                              <w:marRight w:val="0"/>
                              <w:marTop w:val="240"/>
                              <w:marBottom w:val="0"/>
                              <w:divBdr>
                                <w:top w:val="single" w:sz="6" w:space="0" w:color="CCCCCC"/>
                                <w:left w:val="single" w:sz="6" w:space="0" w:color="CCCCCC"/>
                                <w:bottom w:val="single" w:sz="6" w:space="1" w:color="CCCCCC"/>
                                <w:right w:val="single" w:sz="6" w:space="0" w:color="CCCCCC"/>
                              </w:divBdr>
                            </w:div>
                            <w:div w:id="1949659592">
                              <w:marLeft w:val="0"/>
                              <w:marRight w:val="0"/>
                              <w:marTop w:val="240"/>
                              <w:marBottom w:val="0"/>
                              <w:divBdr>
                                <w:top w:val="single" w:sz="6" w:space="0" w:color="CCCCCC"/>
                                <w:left w:val="single" w:sz="6" w:space="0" w:color="CCCCCC"/>
                                <w:bottom w:val="single" w:sz="6" w:space="1" w:color="CCCCCC"/>
                                <w:right w:val="single" w:sz="6" w:space="0" w:color="CCCCCC"/>
                              </w:divBdr>
                              <w:divsChild>
                                <w:div w:id="1820265015">
                                  <w:marLeft w:val="0"/>
                                  <w:marRight w:val="0"/>
                                  <w:marTop w:val="240"/>
                                  <w:marBottom w:val="0"/>
                                  <w:divBdr>
                                    <w:top w:val="single" w:sz="6" w:space="6" w:color="FFA500"/>
                                    <w:left w:val="single" w:sz="6" w:space="6" w:color="FFA500"/>
                                    <w:bottom w:val="single" w:sz="6" w:space="6" w:color="FFA500"/>
                                    <w:right w:val="single" w:sz="6" w:space="6" w:color="FFA500"/>
                                  </w:divBdr>
                                  <w:divsChild>
                                    <w:div w:id="157621486">
                                      <w:marLeft w:val="0"/>
                                      <w:marRight w:val="0"/>
                                      <w:marTop w:val="240"/>
                                      <w:marBottom w:val="0"/>
                                      <w:divBdr>
                                        <w:top w:val="single" w:sz="6" w:space="6" w:color="FFA500"/>
                                        <w:left w:val="single" w:sz="6" w:space="6" w:color="FFA500"/>
                                        <w:bottom w:val="single" w:sz="6" w:space="6" w:color="FFA500"/>
                                        <w:right w:val="single" w:sz="6" w:space="6" w:color="FFA500"/>
                                      </w:divBdr>
                                    </w:div>
                                    <w:div w:id="1455439909">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2017027994">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955795161">
                  <w:marLeft w:val="0"/>
                  <w:marRight w:val="0"/>
                  <w:marTop w:val="0"/>
                  <w:marBottom w:val="0"/>
                  <w:divBdr>
                    <w:top w:val="none" w:sz="0" w:space="0" w:color="auto"/>
                    <w:left w:val="none" w:sz="0" w:space="0" w:color="auto"/>
                    <w:bottom w:val="none" w:sz="0" w:space="0" w:color="auto"/>
                    <w:right w:val="none" w:sz="0" w:space="0" w:color="auto"/>
                  </w:divBdr>
                </w:div>
                <w:div w:id="1255169094">
                  <w:marLeft w:val="0"/>
                  <w:marRight w:val="0"/>
                  <w:marTop w:val="0"/>
                  <w:marBottom w:val="0"/>
                  <w:divBdr>
                    <w:top w:val="none" w:sz="0" w:space="0" w:color="auto"/>
                    <w:left w:val="none" w:sz="0" w:space="0" w:color="auto"/>
                    <w:bottom w:val="none" w:sz="0" w:space="0" w:color="auto"/>
                    <w:right w:val="none" w:sz="0" w:space="0" w:color="auto"/>
                  </w:divBdr>
                  <w:divsChild>
                    <w:div w:id="25638885">
                      <w:marLeft w:val="150"/>
                      <w:marRight w:val="0"/>
                      <w:marTop w:val="0"/>
                      <w:marBottom w:val="0"/>
                      <w:divBdr>
                        <w:top w:val="none" w:sz="0" w:space="0" w:color="auto"/>
                        <w:left w:val="none" w:sz="0" w:space="0" w:color="auto"/>
                        <w:bottom w:val="none" w:sz="0" w:space="0" w:color="auto"/>
                        <w:right w:val="none" w:sz="0" w:space="0" w:color="auto"/>
                      </w:divBdr>
                    </w:div>
                    <w:div w:id="32270963">
                      <w:marLeft w:val="0"/>
                      <w:marRight w:val="0"/>
                      <w:marTop w:val="0"/>
                      <w:marBottom w:val="0"/>
                      <w:divBdr>
                        <w:top w:val="none" w:sz="0" w:space="0" w:color="auto"/>
                        <w:left w:val="none" w:sz="0" w:space="0" w:color="auto"/>
                        <w:bottom w:val="none" w:sz="0" w:space="0" w:color="auto"/>
                        <w:right w:val="none" w:sz="0" w:space="0" w:color="auto"/>
                      </w:divBdr>
                    </w:div>
                    <w:div w:id="51388866">
                      <w:marLeft w:val="0"/>
                      <w:marRight w:val="0"/>
                      <w:marTop w:val="0"/>
                      <w:marBottom w:val="0"/>
                      <w:divBdr>
                        <w:top w:val="none" w:sz="0" w:space="0" w:color="auto"/>
                        <w:left w:val="none" w:sz="0" w:space="0" w:color="auto"/>
                        <w:bottom w:val="none" w:sz="0" w:space="0" w:color="auto"/>
                        <w:right w:val="none" w:sz="0" w:space="0" w:color="auto"/>
                      </w:divBdr>
                    </w:div>
                    <w:div w:id="67775500">
                      <w:marLeft w:val="0"/>
                      <w:marRight w:val="0"/>
                      <w:marTop w:val="0"/>
                      <w:marBottom w:val="0"/>
                      <w:divBdr>
                        <w:top w:val="none" w:sz="0" w:space="0" w:color="auto"/>
                        <w:left w:val="none" w:sz="0" w:space="0" w:color="auto"/>
                        <w:bottom w:val="none" w:sz="0" w:space="0" w:color="auto"/>
                        <w:right w:val="none" w:sz="0" w:space="0" w:color="auto"/>
                      </w:divBdr>
                      <w:divsChild>
                        <w:div w:id="1183589699">
                          <w:marLeft w:val="0"/>
                          <w:marRight w:val="0"/>
                          <w:marTop w:val="0"/>
                          <w:marBottom w:val="0"/>
                          <w:divBdr>
                            <w:top w:val="none" w:sz="0" w:space="0" w:color="auto"/>
                            <w:left w:val="none" w:sz="0" w:space="0" w:color="auto"/>
                            <w:bottom w:val="none" w:sz="0" w:space="0" w:color="auto"/>
                            <w:right w:val="none" w:sz="0" w:space="0" w:color="auto"/>
                          </w:divBdr>
                          <w:divsChild>
                            <w:div w:id="1183472455">
                              <w:marLeft w:val="0"/>
                              <w:marRight w:val="0"/>
                              <w:marTop w:val="0"/>
                              <w:marBottom w:val="0"/>
                              <w:divBdr>
                                <w:top w:val="none" w:sz="0" w:space="0" w:color="auto"/>
                                <w:left w:val="none" w:sz="0" w:space="0" w:color="auto"/>
                                <w:bottom w:val="none" w:sz="0" w:space="0" w:color="auto"/>
                                <w:right w:val="none" w:sz="0" w:space="0" w:color="auto"/>
                              </w:divBdr>
                              <w:divsChild>
                                <w:div w:id="20362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5802">
                      <w:marLeft w:val="0"/>
                      <w:marRight w:val="0"/>
                      <w:marTop w:val="0"/>
                      <w:marBottom w:val="0"/>
                      <w:divBdr>
                        <w:top w:val="none" w:sz="0" w:space="0" w:color="auto"/>
                        <w:left w:val="none" w:sz="0" w:space="0" w:color="auto"/>
                        <w:bottom w:val="none" w:sz="0" w:space="0" w:color="auto"/>
                        <w:right w:val="none" w:sz="0" w:space="0" w:color="auto"/>
                      </w:divBdr>
                    </w:div>
                    <w:div w:id="88501064">
                      <w:marLeft w:val="0"/>
                      <w:marRight w:val="0"/>
                      <w:marTop w:val="0"/>
                      <w:marBottom w:val="0"/>
                      <w:divBdr>
                        <w:top w:val="none" w:sz="0" w:space="0" w:color="auto"/>
                        <w:left w:val="none" w:sz="0" w:space="0" w:color="auto"/>
                        <w:bottom w:val="none" w:sz="0" w:space="0" w:color="auto"/>
                        <w:right w:val="none" w:sz="0" w:space="0" w:color="auto"/>
                      </w:divBdr>
                    </w:div>
                    <w:div w:id="97263318">
                      <w:marLeft w:val="0"/>
                      <w:marRight w:val="0"/>
                      <w:marTop w:val="0"/>
                      <w:marBottom w:val="0"/>
                      <w:divBdr>
                        <w:top w:val="none" w:sz="0" w:space="0" w:color="auto"/>
                        <w:left w:val="none" w:sz="0" w:space="0" w:color="auto"/>
                        <w:bottom w:val="none" w:sz="0" w:space="0" w:color="auto"/>
                        <w:right w:val="none" w:sz="0" w:space="0" w:color="auto"/>
                      </w:divBdr>
                      <w:divsChild>
                        <w:div w:id="747312434">
                          <w:marLeft w:val="75"/>
                          <w:marRight w:val="0"/>
                          <w:marTop w:val="0"/>
                          <w:marBottom w:val="0"/>
                          <w:divBdr>
                            <w:top w:val="none" w:sz="0" w:space="0" w:color="auto"/>
                            <w:left w:val="none" w:sz="0" w:space="0" w:color="auto"/>
                            <w:bottom w:val="none" w:sz="0" w:space="0" w:color="auto"/>
                            <w:right w:val="none" w:sz="0" w:space="0" w:color="auto"/>
                          </w:divBdr>
                          <w:divsChild>
                            <w:div w:id="1084256582">
                              <w:marLeft w:val="0"/>
                              <w:marRight w:val="0"/>
                              <w:marTop w:val="0"/>
                              <w:marBottom w:val="0"/>
                              <w:divBdr>
                                <w:top w:val="none" w:sz="0" w:space="0" w:color="auto"/>
                                <w:left w:val="none" w:sz="0" w:space="0" w:color="auto"/>
                                <w:bottom w:val="none" w:sz="0" w:space="0" w:color="auto"/>
                                <w:right w:val="none" w:sz="0" w:space="0" w:color="auto"/>
                              </w:divBdr>
                            </w:div>
                          </w:divsChild>
                        </w:div>
                        <w:div w:id="1066612656">
                          <w:marLeft w:val="900"/>
                          <w:marRight w:val="0"/>
                          <w:marTop w:val="0"/>
                          <w:marBottom w:val="0"/>
                          <w:divBdr>
                            <w:top w:val="none" w:sz="0" w:space="0" w:color="auto"/>
                            <w:left w:val="none" w:sz="0" w:space="0" w:color="auto"/>
                            <w:bottom w:val="none" w:sz="0" w:space="0" w:color="auto"/>
                            <w:right w:val="none" w:sz="0" w:space="0" w:color="auto"/>
                          </w:divBdr>
                        </w:div>
                        <w:div w:id="1684934345">
                          <w:marLeft w:val="0"/>
                          <w:marRight w:val="0"/>
                          <w:marTop w:val="0"/>
                          <w:marBottom w:val="96"/>
                          <w:divBdr>
                            <w:top w:val="none" w:sz="0" w:space="0" w:color="auto"/>
                            <w:left w:val="none" w:sz="0" w:space="0" w:color="auto"/>
                            <w:bottom w:val="none" w:sz="0" w:space="0" w:color="auto"/>
                            <w:right w:val="none" w:sz="0" w:space="0" w:color="auto"/>
                          </w:divBdr>
                        </w:div>
                      </w:divsChild>
                    </w:div>
                    <w:div w:id="108667492">
                      <w:marLeft w:val="0"/>
                      <w:marRight w:val="0"/>
                      <w:marTop w:val="0"/>
                      <w:marBottom w:val="0"/>
                      <w:divBdr>
                        <w:top w:val="none" w:sz="0" w:space="0" w:color="auto"/>
                        <w:left w:val="none" w:sz="0" w:space="0" w:color="auto"/>
                        <w:bottom w:val="none" w:sz="0" w:space="0" w:color="auto"/>
                        <w:right w:val="none" w:sz="0" w:space="0" w:color="auto"/>
                      </w:divBdr>
                    </w:div>
                    <w:div w:id="133837317">
                      <w:marLeft w:val="0"/>
                      <w:marRight w:val="0"/>
                      <w:marTop w:val="0"/>
                      <w:marBottom w:val="0"/>
                      <w:divBdr>
                        <w:top w:val="none" w:sz="0" w:space="0" w:color="auto"/>
                        <w:left w:val="none" w:sz="0" w:space="0" w:color="auto"/>
                        <w:bottom w:val="none" w:sz="0" w:space="0" w:color="auto"/>
                        <w:right w:val="none" w:sz="0" w:space="0" w:color="auto"/>
                      </w:divBdr>
                    </w:div>
                    <w:div w:id="141313864">
                      <w:marLeft w:val="0"/>
                      <w:marRight w:val="0"/>
                      <w:marTop w:val="0"/>
                      <w:marBottom w:val="0"/>
                      <w:divBdr>
                        <w:top w:val="none" w:sz="0" w:space="0" w:color="auto"/>
                        <w:left w:val="none" w:sz="0" w:space="0" w:color="auto"/>
                        <w:bottom w:val="none" w:sz="0" w:space="0" w:color="auto"/>
                        <w:right w:val="none" w:sz="0" w:space="0" w:color="auto"/>
                      </w:divBdr>
                    </w:div>
                    <w:div w:id="145509973">
                      <w:marLeft w:val="0"/>
                      <w:marRight w:val="0"/>
                      <w:marTop w:val="0"/>
                      <w:marBottom w:val="0"/>
                      <w:divBdr>
                        <w:top w:val="none" w:sz="0" w:space="0" w:color="auto"/>
                        <w:left w:val="none" w:sz="0" w:space="0" w:color="auto"/>
                        <w:bottom w:val="none" w:sz="0" w:space="0" w:color="auto"/>
                        <w:right w:val="none" w:sz="0" w:space="0" w:color="auto"/>
                      </w:divBdr>
                      <w:divsChild>
                        <w:div w:id="1357343378">
                          <w:marLeft w:val="0"/>
                          <w:marRight w:val="0"/>
                          <w:marTop w:val="0"/>
                          <w:marBottom w:val="0"/>
                          <w:divBdr>
                            <w:top w:val="none" w:sz="0" w:space="0" w:color="auto"/>
                            <w:left w:val="none" w:sz="0" w:space="0" w:color="auto"/>
                            <w:bottom w:val="none" w:sz="0" w:space="0" w:color="auto"/>
                            <w:right w:val="none" w:sz="0" w:space="0" w:color="auto"/>
                          </w:divBdr>
                          <w:divsChild>
                            <w:div w:id="1247768199">
                              <w:marLeft w:val="0"/>
                              <w:marRight w:val="0"/>
                              <w:marTop w:val="0"/>
                              <w:marBottom w:val="0"/>
                              <w:divBdr>
                                <w:top w:val="none" w:sz="0" w:space="0" w:color="auto"/>
                                <w:left w:val="none" w:sz="0" w:space="0" w:color="auto"/>
                                <w:bottom w:val="none" w:sz="0" w:space="0" w:color="auto"/>
                                <w:right w:val="none" w:sz="0" w:space="0" w:color="auto"/>
                              </w:divBdr>
                              <w:divsChild>
                                <w:div w:id="17474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9455">
                      <w:marLeft w:val="0"/>
                      <w:marRight w:val="0"/>
                      <w:marTop w:val="0"/>
                      <w:marBottom w:val="0"/>
                      <w:divBdr>
                        <w:top w:val="none" w:sz="0" w:space="0" w:color="auto"/>
                        <w:left w:val="none" w:sz="0" w:space="0" w:color="auto"/>
                        <w:bottom w:val="none" w:sz="0" w:space="0" w:color="auto"/>
                        <w:right w:val="none" w:sz="0" w:space="0" w:color="auto"/>
                      </w:divBdr>
                    </w:div>
                    <w:div w:id="193202081">
                      <w:marLeft w:val="0"/>
                      <w:marRight w:val="0"/>
                      <w:marTop w:val="0"/>
                      <w:marBottom w:val="0"/>
                      <w:divBdr>
                        <w:top w:val="none" w:sz="0" w:space="0" w:color="auto"/>
                        <w:left w:val="none" w:sz="0" w:space="0" w:color="auto"/>
                        <w:bottom w:val="none" w:sz="0" w:space="0" w:color="auto"/>
                        <w:right w:val="none" w:sz="0" w:space="0" w:color="auto"/>
                      </w:divBdr>
                      <w:divsChild>
                        <w:div w:id="1516531029">
                          <w:marLeft w:val="0"/>
                          <w:marRight w:val="0"/>
                          <w:marTop w:val="0"/>
                          <w:marBottom w:val="0"/>
                          <w:divBdr>
                            <w:top w:val="none" w:sz="0" w:space="0" w:color="auto"/>
                            <w:left w:val="none" w:sz="0" w:space="0" w:color="auto"/>
                            <w:bottom w:val="none" w:sz="0" w:space="0" w:color="auto"/>
                            <w:right w:val="none" w:sz="0" w:space="0" w:color="auto"/>
                          </w:divBdr>
                          <w:divsChild>
                            <w:div w:id="1911111817">
                              <w:marLeft w:val="0"/>
                              <w:marRight w:val="0"/>
                              <w:marTop w:val="0"/>
                              <w:marBottom w:val="0"/>
                              <w:divBdr>
                                <w:top w:val="none" w:sz="0" w:space="0" w:color="auto"/>
                                <w:left w:val="none" w:sz="0" w:space="0" w:color="auto"/>
                                <w:bottom w:val="none" w:sz="0" w:space="0" w:color="auto"/>
                                <w:right w:val="none" w:sz="0" w:space="0" w:color="auto"/>
                              </w:divBdr>
                              <w:divsChild>
                                <w:div w:id="12364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9151">
                      <w:marLeft w:val="0"/>
                      <w:marRight w:val="0"/>
                      <w:marTop w:val="0"/>
                      <w:marBottom w:val="0"/>
                      <w:divBdr>
                        <w:top w:val="none" w:sz="0" w:space="0" w:color="auto"/>
                        <w:left w:val="none" w:sz="0" w:space="0" w:color="auto"/>
                        <w:bottom w:val="none" w:sz="0" w:space="0" w:color="auto"/>
                        <w:right w:val="none" w:sz="0" w:space="0" w:color="auto"/>
                      </w:divBdr>
                    </w:div>
                    <w:div w:id="217984271">
                      <w:marLeft w:val="0"/>
                      <w:marRight w:val="0"/>
                      <w:marTop w:val="0"/>
                      <w:marBottom w:val="0"/>
                      <w:divBdr>
                        <w:top w:val="none" w:sz="0" w:space="0" w:color="auto"/>
                        <w:left w:val="none" w:sz="0" w:space="0" w:color="auto"/>
                        <w:bottom w:val="none" w:sz="0" w:space="0" w:color="auto"/>
                        <w:right w:val="none" w:sz="0" w:space="0" w:color="auto"/>
                      </w:divBdr>
                    </w:div>
                    <w:div w:id="228082186">
                      <w:marLeft w:val="0"/>
                      <w:marRight w:val="0"/>
                      <w:marTop w:val="0"/>
                      <w:marBottom w:val="0"/>
                      <w:divBdr>
                        <w:top w:val="none" w:sz="0" w:space="0" w:color="auto"/>
                        <w:left w:val="none" w:sz="0" w:space="0" w:color="auto"/>
                        <w:bottom w:val="none" w:sz="0" w:space="0" w:color="auto"/>
                        <w:right w:val="none" w:sz="0" w:space="0" w:color="auto"/>
                      </w:divBdr>
                    </w:div>
                    <w:div w:id="243800311">
                      <w:marLeft w:val="0"/>
                      <w:marRight w:val="0"/>
                      <w:marTop w:val="0"/>
                      <w:marBottom w:val="0"/>
                      <w:divBdr>
                        <w:top w:val="none" w:sz="0" w:space="0" w:color="auto"/>
                        <w:left w:val="none" w:sz="0" w:space="0" w:color="auto"/>
                        <w:bottom w:val="none" w:sz="0" w:space="0" w:color="auto"/>
                        <w:right w:val="none" w:sz="0" w:space="0" w:color="auto"/>
                      </w:divBdr>
                    </w:div>
                    <w:div w:id="260142821">
                      <w:marLeft w:val="0"/>
                      <w:marRight w:val="0"/>
                      <w:marTop w:val="0"/>
                      <w:marBottom w:val="0"/>
                      <w:divBdr>
                        <w:top w:val="none" w:sz="0" w:space="0" w:color="auto"/>
                        <w:left w:val="none" w:sz="0" w:space="0" w:color="auto"/>
                        <w:bottom w:val="none" w:sz="0" w:space="0" w:color="auto"/>
                        <w:right w:val="none" w:sz="0" w:space="0" w:color="auto"/>
                      </w:divBdr>
                    </w:div>
                    <w:div w:id="260381546">
                      <w:marLeft w:val="0"/>
                      <w:marRight w:val="0"/>
                      <w:marTop w:val="0"/>
                      <w:marBottom w:val="0"/>
                      <w:divBdr>
                        <w:top w:val="none" w:sz="0" w:space="0" w:color="auto"/>
                        <w:left w:val="none" w:sz="0" w:space="0" w:color="auto"/>
                        <w:bottom w:val="none" w:sz="0" w:space="0" w:color="auto"/>
                        <w:right w:val="none" w:sz="0" w:space="0" w:color="auto"/>
                      </w:divBdr>
                    </w:div>
                    <w:div w:id="278798826">
                      <w:marLeft w:val="0"/>
                      <w:marRight w:val="0"/>
                      <w:marTop w:val="0"/>
                      <w:marBottom w:val="0"/>
                      <w:divBdr>
                        <w:top w:val="none" w:sz="0" w:space="0" w:color="auto"/>
                        <w:left w:val="none" w:sz="0" w:space="0" w:color="auto"/>
                        <w:bottom w:val="none" w:sz="0" w:space="0" w:color="auto"/>
                        <w:right w:val="none" w:sz="0" w:space="0" w:color="auto"/>
                      </w:divBdr>
                    </w:div>
                    <w:div w:id="295375787">
                      <w:marLeft w:val="0"/>
                      <w:marRight w:val="0"/>
                      <w:marTop w:val="0"/>
                      <w:marBottom w:val="0"/>
                      <w:divBdr>
                        <w:top w:val="none" w:sz="0" w:space="0" w:color="auto"/>
                        <w:left w:val="none" w:sz="0" w:space="0" w:color="auto"/>
                        <w:bottom w:val="none" w:sz="0" w:space="0" w:color="auto"/>
                        <w:right w:val="none" w:sz="0" w:space="0" w:color="auto"/>
                      </w:divBdr>
                    </w:div>
                    <w:div w:id="299237702">
                      <w:marLeft w:val="0"/>
                      <w:marRight w:val="0"/>
                      <w:marTop w:val="0"/>
                      <w:marBottom w:val="0"/>
                      <w:divBdr>
                        <w:top w:val="none" w:sz="0" w:space="0" w:color="auto"/>
                        <w:left w:val="none" w:sz="0" w:space="0" w:color="auto"/>
                        <w:bottom w:val="none" w:sz="0" w:space="0" w:color="auto"/>
                        <w:right w:val="none" w:sz="0" w:space="0" w:color="auto"/>
                      </w:divBdr>
                    </w:div>
                    <w:div w:id="320085529">
                      <w:marLeft w:val="0"/>
                      <w:marRight w:val="0"/>
                      <w:marTop w:val="0"/>
                      <w:marBottom w:val="0"/>
                      <w:divBdr>
                        <w:top w:val="none" w:sz="0" w:space="0" w:color="auto"/>
                        <w:left w:val="none" w:sz="0" w:space="0" w:color="auto"/>
                        <w:bottom w:val="none" w:sz="0" w:space="0" w:color="auto"/>
                        <w:right w:val="none" w:sz="0" w:space="0" w:color="auto"/>
                      </w:divBdr>
                    </w:div>
                    <w:div w:id="324280391">
                      <w:marLeft w:val="0"/>
                      <w:marRight w:val="0"/>
                      <w:marTop w:val="0"/>
                      <w:marBottom w:val="0"/>
                      <w:divBdr>
                        <w:top w:val="none" w:sz="0" w:space="0" w:color="auto"/>
                        <w:left w:val="none" w:sz="0" w:space="0" w:color="auto"/>
                        <w:bottom w:val="none" w:sz="0" w:space="0" w:color="auto"/>
                        <w:right w:val="none" w:sz="0" w:space="0" w:color="auto"/>
                      </w:divBdr>
                    </w:div>
                    <w:div w:id="326514673">
                      <w:marLeft w:val="0"/>
                      <w:marRight w:val="0"/>
                      <w:marTop w:val="0"/>
                      <w:marBottom w:val="0"/>
                      <w:divBdr>
                        <w:top w:val="none" w:sz="0" w:space="0" w:color="auto"/>
                        <w:left w:val="none" w:sz="0" w:space="0" w:color="auto"/>
                        <w:bottom w:val="none" w:sz="0" w:space="0" w:color="auto"/>
                        <w:right w:val="none" w:sz="0" w:space="0" w:color="auto"/>
                      </w:divBdr>
                    </w:div>
                    <w:div w:id="337468926">
                      <w:marLeft w:val="0"/>
                      <w:marRight w:val="0"/>
                      <w:marTop w:val="0"/>
                      <w:marBottom w:val="0"/>
                      <w:divBdr>
                        <w:top w:val="none" w:sz="0" w:space="0" w:color="auto"/>
                        <w:left w:val="none" w:sz="0" w:space="0" w:color="auto"/>
                        <w:bottom w:val="none" w:sz="0" w:space="0" w:color="auto"/>
                        <w:right w:val="none" w:sz="0" w:space="0" w:color="auto"/>
                      </w:divBdr>
                    </w:div>
                    <w:div w:id="339046064">
                      <w:marLeft w:val="0"/>
                      <w:marRight w:val="0"/>
                      <w:marTop w:val="0"/>
                      <w:marBottom w:val="0"/>
                      <w:divBdr>
                        <w:top w:val="none" w:sz="0" w:space="0" w:color="auto"/>
                        <w:left w:val="none" w:sz="0" w:space="0" w:color="auto"/>
                        <w:bottom w:val="none" w:sz="0" w:space="0" w:color="auto"/>
                        <w:right w:val="none" w:sz="0" w:space="0" w:color="auto"/>
                      </w:divBdr>
                    </w:div>
                    <w:div w:id="360664625">
                      <w:marLeft w:val="0"/>
                      <w:marRight w:val="0"/>
                      <w:marTop w:val="0"/>
                      <w:marBottom w:val="0"/>
                      <w:divBdr>
                        <w:top w:val="none" w:sz="0" w:space="0" w:color="auto"/>
                        <w:left w:val="none" w:sz="0" w:space="0" w:color="auto"/>
                        <w:bottom w:val="none" w:sz="0" w:space="0" w:color="auto"/>
                        <w:right w:val="none" w:sz="0" w:space="0" w:color="auto"/>
                      </w:divBdr>
                    </w:div>
                    <w:div w:id="372121156">
                      <w:marLeft w:val="0"/>
                      <w:marRight w:val="0"/>
                      <w:marTop w:val="0"/>
                      <w:marBottom w:val="0"/>
                      <w:divBdr>
                        <w:top w:val="none" w:sz="0" w:space="0" w:color="auto"/>
                        <w:left w:val="none" w:sz="0" w:space="0" w:color="auto"/>
                        <w:bottom w:val="none" w:sz="0" w:space="0" w:color="auto"/>
                        <w:right w:val="none" w:sz="0" w:space="0" w:color="auto"/>
                      </w:divBdr>
                      <w:divsChild>
                        <w:div w:id="12729849">
                          <w:marLeft w:val="0"/>
                          <w:marRight w:val="0"/>
                          <w:marTop w:val="0"/>
                          <w:marBottom w:val="0"/>
                          <w:divBdr>
                            <w:top w:val="none" w:sz="0" w:space="0" w:color="auto"/>
                            <w:left w:val="none" w:sz="0" w:space="0" w:color="auto"/>
                            <w:bottom w:val="none" w:sz="0" w:space="0" w:color="auto"/>
                            <w:right w:val="none" w:sz="0" w:space="0" w:color="auto"/>
                          </w:divBdr>
                          <w:divsChild>
                            <w:div w:id="27023810">
                              <w:marLeft w:val="0"/>
                              <w:marRight w:val="0"/>
                              <w:marTop w:val="0"/>
                              <w:marBottom w:val="0"/>
                              <w:divBdr>
                                <w:top w:val="none" w:sz="0" w:space="0" w:color="auto"/>
                                <w:left w:val="none" w:sz="0" w:space="0" w:color="auto"/>
                                <w:bottom w:val="none" w:sz="0" w:space="0" w:color="auto"/>
                                <w:right w:val="none" w:sz="0" w:space="0" w:color="auto"/>
                              </w:divBdr>
                              <w:divsChild>
                                <w:div w:id="18608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291">
                      <w:marLeft w:val="0"/>
                      <w:marRight w:val="0"/>
                      <w:marTop w:val="0"/>
                      <w:marBottom w:val="0"/>
                      <w:divBdr>
                        <w:top w:val="none" w:sz="0" w:space="0" w:color="auto"/>
                        <w:left w:val="none" w:sz="0" w:space="0" w:color="auto"/>
                        <w:bottom w:val="none" w:sz="0" w:space="0" w:color="auto"/>
                        <w:right w:val="none" w:sz="0" w:space="0" w:color="auto"/>
                      </w:divBdr>
                    </w:div>
                    <w:div w:id="388040341">
                      <w:marLeft w:val="0"/>
                      <w:marRight w:val="0"/>
                      <w:marTop w:val="0"/>
                      <w:marBottom w:val="0"/>
                      <w:divBdr>
                        <w:top w:val="none" w:sz="0" w:space="0" w:color="auto"/>
                        <w:left w:val="none" w:sz="0" w:space="0" w:color="auto"/>
                        <w:bottom w:val="none" w:sz="0" w:space="0" w:color="auto"/>
                        <w:right w:val="none" w:sz="0" w:space="0" w:color="auto"/>
                      </w:divBdr>
                    </w:div>
                    <w:div w:id="400442409">
                      <w:marLeft w:val="0"/>
                      <w:marRight w:val="0"/>
                      <w:marTop w:val="0"/>
                      <w:marBottom w:val="0"/>
                      <w:divBdr>
                        <w:top w:val="none" w:sz="0" w:space="0" w:color="auto"/>
                        <w:left w:val="none" w:sz="0" w:space="0" w:color="auto"/>
                        <w:bottom w:val="none" w:sz="0" w:space="0" w:color="auto"/>
                        <w:right w:val="none" w:sz="0" w:space="0" w:color="auto"/>
                      </w:divBdr>
                    </w:div>
                    <w:div w:id="402796448">
                      <w:marLeft w:val="0"/>
                      <w:marRight w:val="0"/>
                      <w:marTop w:val="0"/>
                      <w:marBottom w:val="0"/>
                      <w:divBdr>
                        <w:top w:val="none" w:sz="0" w:space="0" w:color="auto"/>
                        <w:left w:val="none" w:sz="0" w:space="0" w:color="auto"/>
                        <w:bottom w:val="none" w:sz="0" w:space="0" w:color="auto"/>
                        <w:right w:val="none" w:sz="0" w:space="0" w:color="auto"/>
                      </w:divBdr>
                    </w:div>
                    <w:div w:id="423457918">
                      <w:marLeft w:val="0"/>
                      <w:marRight w:val="0"/>
                      <w:marTop w:val="0"/>
                      <w:marBottom w:val="0"/>
                      <w:divBdr>
                        <w:top w:val="none" w:sz="0" w:space="0" w:color="auto"/>
                        <w:left w:val="none" w:sz="0" w:space="0" w:color="auto"/>
                        <w:bottom w:val="none" w:sz="0" w:space="0" w:color="auto"/>
                        <w:right w:val="none" w:sz="0" w:space="0" w:color="auto"/>
                      </w:divBdr>
                    </w:div>
                    <w:div w:id="437146499">
                      <w:marLeft w:val="0"/>
                      <w:marRight w:val="0"/>
                      <w:marTop w:val="0"/>
                      <w:marBottom w:val="0"/>
                      <w:divBdr>
                        <w:top w:val="none" w:sz="0" w:space="0" w:color="auto"/>
                        <w:left w:val="none" w:sz="0" w:space="0" w:color="auto"/>
                        <w:bottom w:val="none" w:sz="0" w:space="0" w:color="auto"/>
                        <w:right w:val="none" w:sz="0" w:space="0" w:color="auto"/>
                      </w:divBdr>
                    </w:div>
                    <w:div w:id="446047076">
                      <w:marLeft w:val="0"/>
                      <w:marRight w:val="0"/>
                      <w:marTop w:val="0"/>
                      <w:marBottom w:val="0"/>
                      <w:divBdr>
                        <w:top w:val="none" w:sz="0" w:space="0" w:color="auto"/>
                        <w:left w:val="none" w:sz="0" w:space="0" w:color="auto"/>
                        <w:bottom w:val="none" w:sz="0" w:space="0" w:color="auto"/>
                        <w:right w:val="none" w:sz="0" w:space="0" w:color="auto"/>
                      </w:divBdr>
                    </w:div>
                    <w:div w:id="468399603">
                      <w:marLeft w:val="0"/>
                      <w:marRight w:val="0"/>
                      <w:marTop w:val="0"/>
                      <w:marBottom w:val="0"/>
                      <w:divBdr>
                        <w:top w:val="none" w:sz="0" w:space="0" w:color="auto"/>
                        <w:left w:val="none" w:sz="0" w:space="0" w:color="auto"/>
                        <w:bottom w:val="none" w:sz="0" w:space="0" w:color="auto"/>
                        <w:right w:val="none" w:sz="0" w:space="0" w:color="auto"/>
                      </w:divBdr>
                    </w:div>
                    <w:div w:id="494345671">
                      <w:marLeft w:val="0"/>
                      <w:marRight w:val="0"/>
                      <w:marTop w:val="0"/>
                      <w:marBottom w:val="0"/>
                      <w:divBdr>
                        <w:top w:val="none" w:sz="0" w:space="0" w:color="auto"/>
                        <w:left w:val="none" w:sz="0" w:space="0" w:color="auto"/>
                        <w:bottom w:val="none" w:sz="0" w:space="0" w:color="auto"/>
                        <w:right w:val="none" w:sz="0" w:space="0" w:color="auto"/>
                      </w:divBdr>
                    </w:div>
                    <w:div w:id="500313250">
                      <w:blockQuote w:val="1"/>
                      <w:marLeft w:val="720"/>
                      <w:marRight w:val="720"/>
                      <w:marTop w:val="100"/>
                      <w:marBottom w:val="100"/>
                      <w:divBdr>
                        <w:top w:val="none" w:sz="0" w:space="0" w:color="auto"/>
                        <w:left w:val="none" w:sz="0" w:space="0" w:color="auto"/>
                        <w:bottom w:val="none" w:sz="0" w:space="0" w:color="auto"/>
                        <w:right w:val="none" w:sz="0" w:space="0" w:color="auto"/>
                      </w:divBdr>
                    </w:div>
                    <w:div w:id="507450916">
                      <w:marLeft w:val="0"/>
                      <w:marRight w:val="0"/>
                      <w:marTop w:val="0"/>
                      <w:marBottom w:val="0"/>
                      <w:divBdr>
                        <w:top w:val="none" w:sz="0" w:space="0" w:color="auto"/>
                        <w:left w:val="none" w:sz="0" w:space="0" w:color="auto"/>
                        <w:bottom w:val="none" w:sz="0" w:space="0" w:color="auto"/>
                        <w:right w:val="none" w:sz="0" w:space="0" w:color="auto"/>
                      </w:divBdr>
                      <w:divsChild>
                        <w:div w:id="484323709">
                          <w:marLeft w:val="0"/>
                          <w:marRight w:val="0"/>
                          <w:marTop w:val="0"/>
                          <w:marBottom w:val="0"/>
                          <w:divBdr>
                            <w:top w:val="none" w:sz="0" w:space="0" w:color="auto"/>
                            <w:left w:val="none" w:sz="0" w:space="0" w:color="auto"/>
                            <w:bottom w:val="none" w:sz="0" w:space="0" w:color="auto"/>
                            <w:right w:val="none" w:sz="0" w:space="0" w:color="auto"/>
                          </w:divBdr>
                          <w:divsChild>
                            <w:div w:id="1734154763">
                              <w:marLeft w:val="0"/>
                              <w:marRight w:val="0"/>
                              <w:marTop w:val="0"/>
                              <w:marBottom w:val="0"/>
                              <w:divBdr>
                                <w:top w:val="none" w:sz="0" w:space="0" w:color="auto"/>
                                <w:left w:val="none" w:sz="0" w:space="0" w:color="auto"/>
                                <w:bottom w:val="none" w:sz="0" w:space="0" w:color="auto"/>
                                <w:right w:val="none" w:sz="0" w:space="0" w:color="auto"/>
                              </w:divBdr>
                              <w:divsChild>
                                <w:div w:id="20975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1983">
                      <w:marLeft w:val="0"/>
                      <w:marRight w:val="0"/>
                      <w:marTop w:val="0"/>
                      <w:marBottom w:val="0"/>
                      <w:divBdr>
                        <w:top w:val="none" w:sz="0" w:space="0" w:color="auto"/>
                        <w:left w:val="none" w:sz="0" w:space="0" w:color="auto"/>
                        <w:bottom w:val="none" w:sz="0" w:space="0" w:color="auto"/>
                        <w:right w:val="none" w:sz="0" w:space="0" w:color="auto"/>
                      </w:divBdr>
                    </w:div>
                    <w:div w:id="572274970">
                      <w:marLeft w:val="0"/>
                      <w:marRight w:val="0"/>
                      <w:marTop w:val="0"/>
                      <w:marBottom w:val="0"/>
                      <w:divBdr>
                        <w:top w:val="none" w:sz="0" w:space="0" w:color="auto"/>
                        <w:left w:val="none" w:sz="0" w:space="0" w:color="auto"/>
                        <w:bottom w:val="none" w:sz="0" w:space="0" w:color="auto"/>
                        <w:right w:val="none" w:sz="0" w:space="0" w:color="auto"/>
                      </w:divBdr>
                    </w:div>
                    <w:div w:id="576475194">
                      <w:marLeft w:val="336"/>
                      <w:marRight w:val="0"/>
                      <w:marTop w:val="120"/>
                      <w:marBottom w:val="192"/>
                      <w:divBdr>
                        <w:top w:val="single" w:sz="6" w:space="5" w:color="AAAAAA"/>
                        <w:left w:val="single" w:sz="6" w:space="5" w:color="AAAAAA"/>
                        <w:bottom w:val="single" w:sz="6" w:space="5" w:color="AAAAAA"/>
                        <w:right w:val="single" w:sz="6" w:space="5" w:color="AAAAAA"/>
                      </w:divBdr>
                      <w:divsChild>
                        <w:div w:id="1447239289">
                          <w:marLeft w:val="0"/>
                          <w:marRight w:val="0"/>
                          <w:marTop w:val="0"/>
                          <w:marBottom w:val="0"/>
                          <w:divBdr>
                            <w:top w:val="none" w:sz="0" w:space="0" w:color="auto"/>
                            <w:left w:val="none" w:sz="0" w:space="0" w:color="auto"/>
                            <w:bottom w:val="none" w:sz="0" w:space="0" w:color="auto"/>
                            <w:right w:val="none" w:sz="0" w:space="0" w:color="auto"/>
                          </w:divBdr>
                        </w:div>
                      </w:divsChild>
                    </w:div>
                    <w:div w:id="602955238">
                      <w:marLeft w:val="0"/>
                      <w:marRight w:val="0"/>
                      <w:marTop w:val="0"/>
                      <w:marBottom w:val="0"/>
                      <w:divBdr>
                        <w:top w:val="none" w:sz="0" w:space="0" w:color="auto"/>
                        <w:left w:val="none" w:sz="0" w:space="0" w:color="auto"/>
                        <w:bottom w:val="none" w:sz="0" w:space="0" w:color="auto"/>
                        <w:right w:val="none" w:sz="0" w:space="0" w:color="auto"/>
                      </w:divBdr>
                      <w:divsChild>
                        <w:div w:id="2043093702">
                          <w:marLeft w:val="0"/>
                          <w:marRight w:val="0"/>
                          <w:marTop w:val="0"/>
                          <w:marBottom w:val="0"/>
                          <w:divBdr>
                            <w:top w:val="none" w:sz="0" w:space="0" w:color="auto"/>
                            <w:left w:val="none" w:sz="0" w:space="0" w:color="auto"/>
                            <w:bottom w:val="none" w:sz="0" w:space="0" w:color="auto"/>
                            <w:right w:val="none" w:sz="0" w:space="0" w:color="auto"/>
                          </w:divBdr>
                          <w:divsChild>
                            <w:div w:id="158932443">
                              <w:marLeft w:val="0"/>
                              <w:marRight w:val="0"/>
                              <w:marTop w:val="0"/>
                              <w:marBottom w:val="0"/>
                              <w:divBdr>
                                <w:top w:val="none" w:sz="0" w:space="0" w:color="auto"/>
                                <w:left w:val="none" w:sz="0" w:space="0" w:color="auto"/>
                                <w:bottom w:val="none" w:sz="0" w:space="0" w:color="auto"/>
                                <w:right w:val="none" w:sz="0" w:space="0" w:color="auto"/>
                              </w:divBdr>
                              <w:divsChild>
                                <w:div w:id="10280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5246">
                      <w:marLeft w:val="0"/>
                      <w:marRight w:val="0"/>
                      <w:marTop w:val="0"/>
                      <w:marBottom w:val="0"/>
                      <w:divBdr>
                        <w:top w:val="none" w:sz="0" w:space="0" w:color="auto"/>
                        <w:left w:val="none" w:sz="0" w:space="0" w:color="auto"/>
                        <w:bottom w:val="none" w:sz="0" w:space="0" w:color="auto"/>
                        <w:right w:val="none" w:sz="0" w:space="0" w:color="auto"/>
                      </w:divBdr>
                    </w:div>
                    <w:div w:id="614755071">
                      <w:marLeft w:val="0"/>
                      <w:marRight w:val="0"/>
                      <w:marTop w:val="0"/>
                      <w:marBottom w:val="0"/>
                      <w:divBdr>
                        <w:top w:val="none" w:sz="0" w:space="0" w:color="auto"/>
                        <w:left w:val="none" w:sz="0" w:space="0" w:color="auto"/>
                        <w:bottom w:val="none" w:sz="0" w:space="0" w:color="auto"/>
                        <w:right w:val="none" w:sz="0" w:space="0" w:color="auto"/>
                      </w:divBdr>
                    </w:div>
                    <w:div w:id="622081860">
                      <w:marLeft w:val="0"/>
                      <w:marRight w:val="0"/>
                      <w:marTop w:val="0"/>
                      <w:marBottom w:val="0"/>
                      <w:divBdr>
                        <w:top w:val="none" w:sz="0" w:space="0" w:color="auto"/>
                        <w:left w:val="none" w:sz="0" w:space="0" w:color="auto"/>
                        <w:bottom w:val="none" w:sz="0" w:space="0" w:color="auto"/>
                        <w:right w:val="none" w:sz="0" w:space="0" w:color="auto"/>
                      </w:divBdr>
                    </w:div>
                    <w:div w:id="636036897">
                      <w:marLeft w:val="0"/>
                      <w:marRight w:val="0"/>
                      <w:marTop w:val="0"/>
                      <w:marBottom w:val="0"/>
                      <w:divBdr>
                        <w:top w:val="none" w:sz="0" w:space="0" w:color="auto"/>
                        <w:left w:val="none" w:sz="0" w:space="0" w:color="auto"/>
                        <w:bottom w:val="none" w:sz="0" w:space="0" w:color="auto"/>
                        <w:right w:val="none" w:sz="0" w:space="0" w:color="auto"/>
                      </w:divBdr>
                    </w:div>
                    <w:div w:id="65110338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734477384">
                          <w:marLeft w:val="0"/>
                          <w:marRight w:val="0"/>
                          <w:marTop w:val="0"/>
                          <w:marBottom w:val="0"/>
                          <w:divBdr>
                            <w:top w:val="none" w:sz="0" w:space="0" w:color="auto"/>
                            <w:left w:val="none" w:sz="0" w:space="0" w:color="auto"/>
                            <w:bottom w:val="none" w:sz="0" w:space="0" w:color="auto"/>
                            <w:right w:val="none" w:sz="0" w:space="0" w:color="auto"/>
                          </w:divBdr>
                        </w:div>
                      </w:divsChild>
                    </w:div>
                    <w:div w:id="652951215">
                      <w:marLeft w:val="0"/>
                      <w:marRight w:val="0"/>
                      <w:marTop w:val="0"/>
                      <w:marBottom w:val="0"/>
                      <w:divBdr>
                        <w:top w:val="none" w:sz="0" w:space="0" w:color="auto"/>
                        <w:left w:val="none" w:sz="0" w:space="0" w:color="auto"/>
                        <w:bottom w:val="none" w:sz="0" w:space="0" w:color="auto"/>
                        <w:right w:val="none" w:sz="0" w:space="0" w:color="auto"/>
                      </w:divBdr>
                    </w:div>
                    <w:div w:id="659508246">
                      <w:marLeft w:val="0"/>
                      <w:marRight w:val="0"/>
                      <w:marTop w:val="0"/>
                      <w:marBottom w:val="0"/>
                      <w:divBdr>
                        <w:top w:val="none" w:sz="0" w:space="0" w:color="auto"/>
                        <w:left w:val="none" w:sz="0" w:space="0" w:color="auto"/>
                        <w:bottom w:val="none" w:sz="0" w:space="0" w:color="auto"/>
                        <w:right w:val="none" w:sz="0" w:space="0" w:color="auto"/>
                      </w:divBdr>
                    </w:div>
                    <w:div w:id="673917211">
                      <w:marLeft w:val="0"/>
                      <w:marRight w:val="0"/>
                      <w:marTop w:val="0"/>
                      <w:marBottom w:val="0"/>
                      <w:divBdr>
                        <w:top w:val="none" w:sz="0" w:space="0" w:color="auto"/>
                        <w:left w:val="none" w:sz="0" w:space="0" w:color="auto"/>
                        <w:bottom w:val="none" w:sz="0" w:space="0" w:color="auto"/>
                        <w:right w:val="none" w:sz="0" w:space="0" w:color="auto"/>
                      </w:divBdr>
                    </w:div>
                    <w:div w:id="687753487">
                      <w:marLeft w:val="0"/>
                      <w:marRight w:val="0"/>
                      <w:marTop w:val="0"/>
                      <w:marBottom w:val="0"/>
                      <w:divBdr>
                        <w:top w:val="none" w:sz="0" w:space="0" w:color="auto"/>
                        <w:left w:val="none" w:sz="0" w:space="0" w:color="auto"/>
                        <w:bottom w:val="none" w:sz="0" w:space="0" w:color="auto"/>
                        <w:right w:val="none" w:sz="0" w:space="0" w:color="auto"/>
                      </w:divBdr>
                    </w:div>
                    <w:div w:id="693502206">
                      <w:marLeft w:val="0"/>
                      <w:marRight w:val="0"/>
                      <w:marTop w:val="0"/>
                      <w:marBottom w:val="0"/>
                      <w:divBdr>
                        <w:top w:val="none" w:sz="0" w:space="0" w:color="auto"/>
                        <w:left w:val="none" w:sz="0" w:space="0" w:color="auto"/>
                        <w:bottom w:val="none" w:sz="0" w:space="0" w:color="auto"/>
                        <w:right w:val="none" w:sz="0" w:space="0" w:color="auto"/>
                      </w:divBdr>
                    </w:div>
                    <w:div w:id="715859386">
                      <w:marLeft w:val="0"/>
                      <w:marRight w:val="0"/>
                      <w:marTop w:val="0"/>
                      <w:marBottom w:val="0"/>
                      <w:divBdr>
                        <w:top w:val="none" w:sz="0" w:space="0" w:color="auto"/>
                        <w:left w:val="none" w:sz="0" w:space="0" w:color="auto"/>
                        <w:bottom w:val="none" w:sz="0" w:space="0" w:color="auto"/>
                        <w:right w:val="none" w:sz="0" w:space="0" w:color="auto"/>
                      </w:divBdr>
                    </w:div>
                    <w:div w:id="7258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40987">
                      <w:marLeft w:val="0"/>
                      <w:marRight w:val="0"/>
                      <w:marTop w:val="0"/>
                      <w:marBottom w:val="0"/>
                      <w:divBdr>
                        <w:top w:val="none" w:sz="0" w:space="0" w:color="auto"/>
                        <w:left w:val="none" w:sz="0" w:space="0" w:color="auto"/>
                        <w:bottom w:val="none" w:sz="0" w:space="0" w:color="auto"/>
                        <w:right w:val="none" w:sz="0" w:space="0" w:color="auto"/>
                      </w:divBdr>
                    </w:div>
                    <w:div w:id="736510976">
                      <w:marLeft w:val="0"/>
                      <w:marRight w:val="0"/>
                      <w:marTop w:val="0"/>
                      <w:marBottom w:val="0"/>
                      <w:divBdr>
                        <w:top w:val="none" w:sz="0" w:space="0" w:color="auto"/>
                        <w:left w:val="none" w:sz="0" w:space="0" w:color="auto"/>
                        <w:bottom w:val="none" w:sz="0" w:space="0" w:color="auto"/>
                        <w:right w:val="none" w:sz="0" w:space="0" w:color="auto"/>
                      </w:divBdr>
                    </w:div>
                    <w:div w:id="744303127">
                      <w:marLeft w:val="0"/>
                      <w:marRight w:val="0"/>
                      <w:marTop w:val="100"/>
                      <w:marBottom w:val="100"/>
                      <w:divBdr>
                        <w:top w:val="single" w:sz="6" w:space="1" w:color="AAAAAA"/>
                        <w:left w:val="single" w:sz="6" w:space="1" w:color="AAAAAA"/>
                        <w:bottom w:val="single" w:sz="6" w:space="1" w:color="AAAAAA"/>
                        <w:right w:val="single" w:sz="6" w:space="1" w:color="AAAAAA"/>
                      </w:divBdr>
                    </w:div>
                    <w:div w:id="754591476">
                      <w:marLeft w:val="0"/>
                      <w:marRight w:val="0"/>
                      <w:marTop w:val="0"/>
                      <w:marBottom w:val="0"/>
                      <w:divBdr>
                        <w:top w:val="none" w:sz="0" w:space="0" w:color="auto"/>
                        <w:left w:val="none" w:sz="0" w:space="0" w:color="auto"/>
                        <w:bottom w:val="none" w:sz="0" w:space="0" w:color="auto"/>
                        <w:right w:val="none" w:sz="0" w:space="0" w:color="auto"/>
                      </w:divBdr>
                    </w:div>
                    <w:div w:id="773787074">
                      <w:marLeft w:val="0"/>
                      <w:marRight w:val="0"/>
                      <w:marTop w:val="0"/>
                      <w:marBottom w:val="0"/>
                      <w:divBdr>
                        <w:top w:val="none" w:sz="0" w:space="0" w:color="auto"/>
                        <w:left w:val="none" w:sz="0" w:space="0" w:color="auto"/>
                        <w:bottom w:val="none" w:sz="0" w:space="0" w:color="auto"/>
                        <w:right w:val="none" w:sz="0" w:space="0" w:color="auto"/>
                      </w:divBdr>
                    </w:div>
                    <w:div w:id="774208083">
                      <w:marLeft w:val="0"/>
                      <w:marRight w:val="0"/>
                      <w:marTop w:val="0"/>
                      <w:marBottom w:val="0"/>
                      <w:divBdr>
                        <w:top w:val="none" w:sz="0" w:space="0" w:color="auto"/>
                        <w:left w:val="none" w:sz="0" w:space="0" w:color="auto"/>
                        <w:bottom w:val="none" w:sz="0" w:space="0" w:color="auto"/>
                        <w:right w:val="none" w:sz="0" w:space="0" w:color="auto"/>
                      </w:divBdr>
                    </w:div>
                    <w:div w:id="785806736">
                      <w:marLeft w:val="150"/>
                      <w:marRight w:val="0"/>
                      <w:marTop w:val="0"/>
                      <w:marBottom w:val="0"/>
                      <w:divBdr>
                        <w:top w:val="none" w:sz="0" w:space="0" w:color="auto"/>
                        <w:left w:val="none" w:sz="0" w:space="0" w:color="auto"/>
                        <w:bottom w:val="none" w:sz="0" w:space="0" w:color="auto"/>
                        <w:right w:val="none" w:sz="0" w:space="0" w:color="auto"/>
                      </w:divBdr>
                    </w:div>
                    <w:div w:id="790704494">
                      <w:marLeft w:val="0"/>
                      <w:marRight w:val="0"/>
                      <w:marTop w:val="0"/>
                      <w:marBottom w:val="0"/>
                      <w:divBdr>
                        <w:top w:val="none" w:sz="0" w:space="0" w:color="auto"/>
                        <w:left w:val="none" w:sz="0" w:space="0" w:color="auto"/>
                        <w:bottom w:val="none" w:sz="0" w:space="0" w:color="auto"/>
                        <w:right w:val="none" w:sz="0" w:space="0" w:color="auto"/>
                      </w:divBdr>
                    </w:div>
                    <w:div w:id="802620328">
                      <w:marLeft w:val="0"/>
                      <w:marRight w:val="0"/>
                      <w:marTop w:val="0"/>
                      <w:marBottom w:val="0"/>
                      <w:divBdr>
                        <w:top w:val="none" w:sz="0" w:space="0" w:color="auto"/>
                        <w:left w:val="none" w:sz="0" w:space="0" w:color="auto"/>
                        <w:bottom w:val="none" w:sz="0" w:space="0" w:color="auto"/>
                        <w:right w:val="none" w:sz="0" w:space="0" w:color="auto"/>
                      </w:divBdr>
                    </w:div>
                    <w:div w:id="815031629">
                      <w:marLeft w:val="0"/>
                      <w:marRight w:val="0"/>
                      <w:marTop w:val="0"/>
                      <w:marBottom w:val="0"/>
                      <w:divBdr>
                        <w:top w:val="none" w:sz="0" w:space="0" w:color="auto"/>
                        <w:left w:val="none" w:sz="0" w:space="0" w:color="auto"/>
                        <w:bottom w:val="none" w:sz="0" w:space="0" w:color="auto"/>
                        <w:right w:val="none" w:sz="0" w:space="0" w:color="auto"/>
                      </w:divBdr>
                    </w:div>
                    <w:div w:id="815950494">
                      <w:marLeft w:val="0"/>
                      <w:marRight w:val="0"/>
                      <w:marTop w:val="0"/>
                      <w:marBottom w:val="0"/>
                      <w:divBdr>
                        <w:top w:val="none" w:sz="0" w:space="0" w:color="auto"/>
                        <w:left w:val="none" w:sz="0" w:space="0" w:color="auto"/>
                        <w:bottom w:val="none" w:sz="0" w:space="0" w:color="auto"/>
                        <w:right w:val="none" w:sz="0" w:space="0" w:color="auto"/>
                      </w:divBdr>
                    </w:div>
                    <w:div w:id="818350841">
                      <w:marLeft w:val="0"/>
                      <w:marRight w:val="0"/>
                      <w:marTop w:val="0"/>
                      <w:marBottom w:val="0"/>
                      <w:divBdr>
                        <w:top w:val="none" w:sz="0" w:space="0" w:color="auto"/>
                        <w:left w:val="none" w:sz="0" w:space="0" w:color="auto"/>
                        <w:bottom w:val="none" w:sz="0" w:space="0" w:color="auto"/>
                        <w:right w:val="none" w:sz="0" w:space="0" w:color="auto"/>
                      </w:divBdr>
                    </w:div>
                    <w:div w:id="818615433">
                      <w:marLeft w:val="0"/>
                      <w:marRight w:val="0"/>
                      <w:marTop w:val="0"/>
                      <w:marBottom w:val="0"/>
                      <w:divBdr>
                        <w:top w:val="none" w:sz="0" w:space="0" w:color="auto"/>
                        <w:left w:val="none" w:sz="0" w:space="0" w:color="auto"/>
                        <w:bottom w:val="none" w:sz="0" w:space="0" w:color="auto"/>
                        <w:right w:val="none" w:sz="0" w:space="0" w:color="auto"/>
                      </w:divBdr>
                    </w:div>
                    <w:div w:id="824126924">
                      <w:marLeft w:val="0"/>
                      <w:marRight w:val="0"/>
                      <w:marTop w:val="0"/>
                      <w:marBottom w:val="0"/>
                      <w:divBdr>
                        <w:top w:val="none" w:sz="0" w:space="0" w:color="auto"/>
                        <w:left w:val="none" w:sz="0" w:space="0" w:color="auto"/>
                        <w:bottom w:val="none" w:sz="0" w:space="0" w:color="auto"/>
                        <w:right w:val="none" w:sz="0" w:space="0" w:color="auto"/>
                      </w:divBdr>
                    </w:div>
                    <w:div w:id="828835248">
                      <w:marLeft w:val="0"/>
                      <w:marRight w:val="0"/>
                      <w:marTop w:val="0"/>
                      <w:marBottom w:val="0"/>
                      <w:divBdr>
                        <w:top w:val="none" w:sz="0" w:space="0" w:color="auto"/>
                        <w:left w:val="none" w:sz="0" w:space="0" w:color="auto"/>
                        <w:bottom w:val="none" w:sz="0" w:space="0" w:color="auto"/>
                        <w:right w:val="none" w:sz="0" w:space="0" w:color="auto"/>
                      </w:divBdr>
                      <w:divsChild>
                        <w:div w:id="254168127">
                          <w:marLeft w:val="0"/>
                          <w:marRight w:val="0"/>
                          <w:marTop w:val="0"/>
                          <w:marBottom w:val="0"/>
                          <w:divBdr>
                            <w:top w:val="none" w:sz="0" w:space="0" w:color="auto"/>
                            <w:left w:val="none" w:sz="0" w:space="0" w:color="auto"/>
                            <w:bottom w:val="none" w:sz="0" w:space="0" w:color="auto"/>
                            <w:right w:val="none" w:sz="0" w:space="0" w:color="auto"/>
                          </w:divBdr>
                          <w:divsChild>
                            <w:div w:id="1855918388">
                              <w:marLeft w:val="0"/>
                              <w:marRight w:val="0"/>
                              <w:marTop w:val="0"/>
                              <w:marBottom w:val="0"/>
                              <w:divBdr>
                                <w:top w:val="none" w:sz="0" w:space="0" w:color="auto"/>
                                <w:left w:val="none" w:sz="0" w:space="0" w:color="auto"/>
                                <w:bottom w:val="none" w:sz="0" w:space="0" w:color="auto"/>
                                <w:right w:val="none" w:sz="0" w:space="0" w:color="auto"/>
                              </w:divBdr>
                              <w:divsChild>
                                <w:div w:id="9298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0373">
                      <w:marLeft w:val="0"/>
                      <w:marRight w:val="0"/>
                      <w:marTop w:val="0"/>
                      <w:marBottom w:val="0"/>
                      <w:divBdr>
                        <w:top w:val="none" w:sz="0" w:space="0" w:color="auto"/>
                        <w:left w:val="none" w:sz="0" w:space="0" w:color="auto"/>
                        <w:bottom w:val="none" w:sz="0" w:space="0" w:color="auto"/>
                        <w:right w:val="none" w:sz="0" w:space="0" w:color="auto"/>
                      </w:divBdr>
                    </w:div>
                    <w:div w:id="866331663">
                      <w:marLeft w:val="0"/>
                      <w:marRight w:val="0"/>
                      <w:marTop w:val="0"/>
                      <w:marBottom w:val="0"/>
                      <w:divBdr>
                        <w:top w:val="none" w:sz="0" w:space="0" w:color="auto"/>
                        <w:left w:val="none" w:sz="0" w:space="0" w:color="auto"/>
                        <w:bottom w:val="none" w:sz="0" w:space="0" w:color="auto"/>
                        <w:right w:val="none" w:sz="0" w:space="0" w:color="auto"/>
                      </w:divBdr>
                    </w:div>
                    <w:div w:id="866336127">
                      <w:marLeft w:val="0"/>
                      <w:marRight w:val="0"/>
                      <w:marTop w:val="0"/>
                      <w:marBottom w:val="0"/>
                      <w:divBdr>
                        <w:top w:val="none" w:sz="0" w:space="0" w:color="auto"/>
                        <w:left w:val="none" w:sz="0" w:space="0" w:color="auto"/>
                        <w:bottom w:val="none" w:sz="0" w:space="0" w:color="auto"/>
                        <w:right w:val="none" w:sz="0" w:space="0" w:color="auto"/>
                      </w:divBdr>
                    </w:div>
                    <w:div w:id="871264325">
                      <w:marLeft w:val="0"/>
                      <w:marRight w:val="0"/>
                      <w:marTop w:val="0"/>
                      <w:marBottom w:val="0"/>
                      <w:divBdr>
                        <w:top w:val="none" w:sz="0" w:space="0" w:color="auto"/>
                        <w:left w:val="none" w:sz="0" w:space="0" w:color="auto"/>
                        <w:bottom w:val="none" w:sz="0" w:space="0" w:color="auto"/>
                        <w:right w:val="none" w:sz="0" w:space="0" w:color="auto"/>
                      </w:divBdr>
                    </w:div>
                    <w:div w:id="871304011">
                      <w:marLeft w:val="0"/>
                      <w:marRight w:val="0"/>
                      <w:marTop w:val="0"/>
                      <w:marBottom w:val="0"/>
                      <w:divBdr>
                        <w:top w:val="none" w:sz="0" w:space="0" w:color="auto"/>
                        <w:left w:val="none" w:sz="0" w:space="0" w:color="auto"/>
                        <w:bottom w:val="none" w:sz="0" w:space="0" w:color="auto"/>
                        <w:right w:val="none" w:sz="0" w:space="0" w:color="auto"/>
                      </w:divBdr>
                    </w:div>
                    <w:div w:id="873888254">
                      <w:marLeft w:val="0"/>
                      <w:marRight w:val="0"/>
                      <w:marTop w:val="0"/>
                      <w:marBottom w:val="0"/>
                      <w:divBdr>
                        <w:top w:val="none" w:sz="0" w:space="0" w:color="auto"/>
                        <w:left w:val="none" w:sz="0" w:space="0" w:color="auto"/>
                        <w:bottom w:val="none" w:sz="0" w:space="0" w:color="auto"/>
                        <w:right w:val="none" w:sz="0" w:space="0" w:color="auto"/>
                      </w:divBdr>
                    </w:div>
                    <w:div w:id="874852170">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884368188">
                      <w:marLeft w:val="0"/>
                      <w:marRight w:val="0"/>
                      <w:marTop w:val="0"/>
                      <w:marBottom w:val="0"/>
                      <w:divBdr>
                        <w:top w:val="none" w:sz="0" w:space="0" w:color="auto"/>
                        <w:left w:val="none" w:sz="0" w:space="0" w:color="auto"/>
                        <w:bottom w:val="none" w:sz="0" w:space="0" w:color="auto"/>
                        <w:right w:val="none" w:sz="0" w:space="0" w:color="auto"/>
                      </w:divBdr>
                    </w:div>
                    <w:div w:id="885678152">
                      <w:marLeft w:val="0"/>
                      <w:marRight w:val="0"/>
                      <w:marTop w:val="0"/>
                      <w:marBottom w:val="0"/>
                      <w:divBdr>
                        <w:top w:val="none" w:sz="0" w:space="0" w:color="auto"/>
                        <w:left w:val="none" w:sz="0" w:space="0" w:color="auto"/>
                        <w:bottom w:val="none" w:sz="0" w:space="0" w:color="auto"/>
                        <w:right w:val="none" w:sz="0" w:space="0" w:color="auto"/>
                      </w:divBdr>
                      <w:divsChild>
                        <w:div w:id="1397976527">
                          <w:marLeft w:val="0"/>
                          <w:marRight w:val="0"/>
                          <w:marTop w:val="0"/>
                          <w:marBottom w:val="0"/>
                          <w:divBdr>
                            <w:top w:val="none" w:sz="0" w:space="0" w:color="auto"/>
                            <w:left w:val="none" w:sz="0" w:space="0" w:color="auto"/>
                            <w:bottom w:val="none" w:sz="0" w:space="0" w:color="auto"/>
                            <w:right w:val="none" w:sz="0" w:space="0" w:color="auto"/>
                          </w:divBdr>
                          <w:divsChild>
                            <w:div w:id="394206903">
                              <w:marLeft w:val="0"/>
                              <w:marRight w:val="0"/>
                              <w:marTop w:val="0"/>
                              <w:marBottom w:val="0"/>
                              <w:divBdr>
                                <w:top w:val="none" w:sz="0" w:space="0" w:color="auto"/>
                                <w:left w:val="none" w:sz="0" w:space="0" w:color="auto"/>
                                <w:bottom w:val="none" w:sz="0" w:space="0" w:color="auto"/>
                                <w:right w:val="none" w:sz="0" w:space="0" w:color="auto"/>
                              </w:divBdr>
                              <w:divsChild>
                                <w:div w:id="9188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1304">
                      <w:marLeft w:val="0"/>
                      <w:marRight w:val="0"/>
                      <w:marTop w:val="0"/>
                      <w:marBottom w:val="0"/>
                      <w:divBdr>
                        <w:top w:val="none" w:sz="0" w:space="0" w:color="auto"/>
                        <w:left w:val="none" w:sz="0" w:space="0" w:color="auto"/>
                        <w:bottom w:val="none" w:sz="0" w:space="0" w:color="auto"/>
                        <w:right w:val="none" w:sz="0" w:space="0" w:color="auto"/>
                      </w:divBdr>
                    </w:div>
                    <w:div w:id="958410696">
                      <w:marLeft w:val="0"/>
                      <w:marRight w:val="0"/>
                      <w:marTop w:val="0"/>
                      <w:marBottom w:val="0"/>
                      <w:divBdr>
                        <w:top w:val="none" w:sz="0" w:space="0" w:color="auto"/>
                        <w:left w:val="none" w:sz="0" w:space="0" w:color="auto"/>
                        <w:bottom w:val="none" w:sz="0" w:space="0" w:color="auto"/>
                        <w:right w:val="none" w:sz="0" w:space="0" w:color="auto"/>
                      </w:divBdr>
                    </w:div>
                    <w:div w:id="964047263">
                      <w:blockQuote w:val="1"/>
                      <w:marLeft w:val="720"/>
                      <w:marRight w:val="720"/>
                      <w:marTop w:val="100"/>
                      <w:marBottom w:val="100"/>
                      <w:divBdr>
                        <w:top w:val="none" w:sz="0" w:space="0" w:color="auto"/>
                        <w:left w:val="none" w:sz="0" w:space="0" w:color="auto"/>
                        <w:bottom w:val="none" w:sz="0" w:space="0" w:color="auto"/>
                        <w:right w:val="none" w:sz="0" w:space="0" w:color="auto"/>
                      </w:divBdr>
                    </w:div>
                    <w:div w:id="988359063">
                      <w:marLeft w:val="0"/>
                      <w:marRight w:val="0"/>
                      <w:marTop w:val="0"/>
                      <w:marBottom w:val="0"/>
                      <w:divBdr>
                        <w:top w:val="none" w:sz="0" w:space="0" w:color="auto"/>
                        <w:left w:val="none" w:sz="0" w:space="0" w:color="auto"/>
                        <w:bottom w:val="none" w:sz="0" w:space="0" w:color="auto"/>
                        <w:right w:val="none" w:sz="0" w:space="0" w:color="auto"/>
                      </w:divBdr>
                    </w:div>
                    <w:div w:id="1013148493">
                      <w:marLeft w:val="0"/>
                      <w:marRight w:val="0"/>
                      <w:marTop w:val="0"/>
                      <w:marBottom w:val="0"/>
                      <w:divBdr>
                        <w:top w:val="none" w:sz="0" w:space="0" w:color="auto"/>
                        <w:left w:val="none" w:sz="0" w:space="0" w:color="auto"/>
                        <w:bottom w:val="none" w:sz="0" w:space="0" w:color="auto"/>
                        <w:right w:val="none" w:sz="0" w:space="0" w:color="auto"/>
                      </w:divBdr>
                    </w:div>
                    <w:div w:id="1018391975">
                      <w:marLeft w:val="0"/>
                      <w:marRight w:val="0"/>
                      <w:marTop w:val="0"/>
                      <w:marBottom w:val="0"/>
                      <w:divBdr>
                        <w:top w:val="none" w:sz="0" w:space="0" w:color="auto"/>
                        <w:left w:val="none" w:sz="0" w:space="0" w:color="auto"/>
                        <w:bottom w:val="none" w:sz="0" w:space="0" w:color="auto"/>
                        <w:right w:val="none" w:sz="0" w:space="0" w:color="auto"/>
                      </w:divBdr>
                    </w:div>
                    <w:div w:id="1024290106">
                      <w:marLeft w:val="0"/>
                      <w:marRight w:val="0"/>
                      <w:marTop w:val="0"/>
                      <w:marBottom w:val="0"/>
                      <w:divBdr>
                        <w:top w:val="none" w:sz="0" w:space="0" w:color="auto"/>
                        <w:left w:val="none" w:sz="0" w:space="0" w:color="auto"/>
                        <w:bottom w:val="none" w:sz="0" w:space="0" w:color="auto"/>
                        <w:right w:val="none" w:sz="0" w:space="0" w:color="auto"/>
                      </w:divBdr>
                    </w:div>
                    <w:div w:id="1028918526">
                      <w:marLeft w:val="0"/>
                      <w:marRight w:val="0"/>
                      <w:marTop w:val="0"/>
                      <w:marBottom w:val="0"/>
                      <w:divBdr>
                        <w:top w:val="none" w:sz="0" w:space="0" w:color="auto"/>
                        <w:left w:val="none" w:sz="0" w:space="0" w:color="auto"/>
                        <w:bottom w:val="none" w:sz="0" w:space="0" w:color="auto"/>
                        <w:right w:val="none" w:sz="0" w:space="0" w:color="auto"/>
                      </w:divBdr>
                      <w:divsChild>
                        <w:div w:id="61761381">
                          <w:marLeft w:val="0"/>
                          <w:marRight w:val="0"/>
                          <w:marTop w:val="0"/>
                          <w:marBottom w:val="0"/>
                          <w:divBdr>
                            <w:top w:val="none" w:sz="0" w:space="0" w:color="auto"/>
                            <w:left w:val="none" w:sz="0" w:space="0" w:color="auto"/>
                            <w:bottom w:val="none" w:sz="0" w:space="0" w:color="auto"/>
                            <w:right w:val="none" w:sz="0" w:space="0" w:color="auto"/>
                          </w:divBdr>
                          <w:divsChild>
                            <w:div w:id="668797205">
                              <w:marLeft w:val="0"/>
                              <w:marRight w:val="0"/>
                              <w:marTop w:val="0"/>
                              <w:marBottom w:val="0"/>
                              <w:divBdr>
                                <w:top w:val="none" w:sz="0" w:space="0" w:color="auto"/>
                                <w:left w:val="none" w:sz="0" w:space="0" w:color="auto"/>
                                <w:bottom w:val="none" w:sz="0" w:space="0" w:color="auto"/>
                                <w:right w:val="none" w:sz="0" w:space="0" w:color="auto"/>
                              </w:divBdr>
                              <w:divsChild>
                                <w:div w:id="19261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8024">
                      <w:marLeft w:val="0"/>
                      <w:marRight w:val="0"/>
                      <w:marTop w:val="0"/>
                      <w:marBottom w:val="0"/>
                      <w:divBdr>
                        <w:top w:val="none" w:sz="0" w:space="0" w:color="auto"/>
                        <w:left w:val="none" w:sz="0" w:space="0" w:color="auto"/>
                        <w:bottom w:val="none" w:sz="0" w:space="0" w:color="auto"/>
                        <w:right w:val="none" w:sz="0" w:space="0" w:color="auto"/>
                      </w:divBdr>
                    </w:div>
                    <w:div w:id="1071543128">
                      <w:marLeft w:val="0"/>
                      <w:marRight w:val="0"/>
                      <w:marTop w:val="0"/>
                      <w:marBottom w:val="0"/>
                      <w:divBdr>
                        <w:top w:val="none" w:sz="0" w:space="0" w:color="auto"/>
                        <w:left w:val="none" w:sz="0" w:space="0" w:color="auto"/>
                        <w:bottom w:val="none" w:sz="0" w:space="0" w:color="auto"/>
                        <w:right w:val="none" w:sz="0" w:space="0" w:color="auto"/>
                      </w:divBdr>
                    </w:div>
                    <w:div w:id="1075710186">
                      <w:marLeft w:val="0"/>
                      <w:marRight w:val="0"/>
                      <w:marTop w:val="0"/>
                      <w:marBottom w:val="0"/>
                      <w:divBdr>
                        <w:top w:val="none" w:sz="0" w:space="0" w:color="auto"/>
                        <w:left w:val="none" w:sz="0" w:space="0" w:color="auto"/>
                        <w:bottom w:val="none" w:sz="0" w:space="0" w:color="auto"/>
                        <w:right w:val="none" w:sz="0" w:space="0" w:color="auto"/>
                      </w:divBdr>
                    </w:div>
                    <w:div w:id="1093741316">
                      <w:marLeft w:val="0"/>
                      <w:marRight w:val="0"/>
                      <w:marTop w:val="0"/>
                      <w:marBottom w:val="0"/>
                      <w:divBdr>
                        <w:top w:val="none" w:sz="0" w:space="0" w:color="auto"/>
                        <w:left w:val="none" w:sz="0" w:space="0" w:color="auto"/>
                        <w:bottom w:val="none" w:sz="0" w:space="0" w:color="auto"/>
                        <w:right w:val="none" w:sz="0" w:space="0" w:color="auto"/>
                      </w:divBdr>
                    </w:div>
                    <w:div w:id="1109198876">
                      <w:marLeft w:val="0"/>
                      <w:marRight w:val="0"/>
                      <w:marTop w:val="0"/>
                      <w:marBottom w:val="0"/>
                      <w:divBdr>
                        <w:top w:val="none" w:sz="0" w:space="0" w:color="auto"/>
                        <w:left w:val="none" w:sz="0" w:space="0" w:color="auto"/>
                        <w:bottom w:val="none" w:sz="0" w:space="0" w:color="auto"/>
                        <w:right w:val="none" w:sz="0" w:space="0" w:color="auto"/>
                      </w:divBdr>
                    </w:div>
                    <w:div w:id="1120343740">
                      <w:marLeft w:val="0"/>
                      <w:marRight w:val="0"/>
                      <w:marTop w:val="0"/>
                      <w:marBottom w:val="0"/>
                      <w:divBdr>
                        <w:top w:val="none" w:sz="0" w:space="0" w:color="auto"/>
                        <w:left w:val="none" w:sz="0" w:space="0" w:color="auto"/>
                        <w:bottom w:val="none" w:sz="0" w:space="0" w:color="auto"/>
                        <w:right w:val="none" w:sz="0" w:space="0" w:color="auto"/>
                      </w:divBdr>
                    </w:div>
                    <w:div w:id="1123888356">
                      <w:marLeft w:val="0"/>
                      <w:marRight w:val="0"/>
                      <w:marTop w:val="0"/>
                      <w:marBottom w:val="0"/>
                      <w:divBdr>
                        <w:top w:val="none" w:sz="0" w:space="0" w:color="auto"/>
                        <w:left w:val="none" w:sz="0" w:space="0" w:color="auto"/>
                        <w:bottom w:val="none" w:sz="0" w:space="0" w:color="auto"/>
                        <w:right w:val="none" w:sz="0" w:space="0" w:color="auto"/>
                      </w:divBdr>
                    </w:div>
                    <w:div w:id="1129519755">
                      <w:marLeft w:val="0"/>
                      <w:marRight w:val="0"/>
                      <w:marTop w:val="0"/>
                      <w:marBottom w:val="0"/>
                      <w:divBdr>
                        <w:top w:val="none" w:sz="0" w:space="0" w:color="auto"/>
                        <w:left w:val="none" w:sz="0" w:space="0" w:color="auto"/>
                        <w:bottom w:val="none" w:sz="0" w:space="0" w:color="auto"/>
                        <w:right w:val="none" w:sz="0" w:space="0" w:color="auto"/>
                      </w:divBdr>
                    </w:div>
                    <w:div w:id="1146356754">
                      <w:marLeft w:val="0"/>
                      <w:marRight w:val="0"/>
                      <w:marTop w:val="0"/>
                      <w:marBottom w:val="0"/>
                      <w:divBdr>
                        <w:top w:val="none" w:sz="0" w:space="0" w:color="auto"/>
                        <w:left w:val="none" w:sz="0" w:space="0" w:color="auto"/>
                        <w:bottom w:val="none" w:sz="0" w:space="0" w:color="auto"/>
                        <w:right w:val="none" w:sz="0" w:space="0" w:color="auto"/>
                      </w:divBdr>
                      <w:divsChild>
                        <w:div w:id="92091491">
                          <w:marLeft w:val="0"/>
                          <w:marRight w:val="0"/>
                          <w:marTop w:val="0"/>
                          <w:marBottom w:val="0"/>
                          <w:divBdr>
                            <w:top w:val="none" w:sz="0" w:space="0" w:color="auto"/>
                            <w:left w:val="none" w:sz="0" w:space="0" w:color="auto"/>
                            <w:bottom w:val="none" w:sz="0" w:space="0" w:color="auto"/>
                            <w:right w:val="none" w:sz="0" w:space="0" w:color="auto"/>
                          </w:divBdr>
                          <w:divsChild>
                            <w:div w:id="841772420">
                              <w:marLeft w:val="0"/>
                              <w:marRight w:val="0"/>
                              <w:marTop w:val="0"/>
                              <w:marBottom w:val="0"/>
                              <w:divBdr>
                                <w:top w:val="none" w:sz="0" w:space="0" w:color="auto"/>
                                <w:left w:val="none" w:sz="0" w:space="0" w:color="auto"/>
                                <w:bottom w:val="none" w:sz="0" w:space="0" w:color="auto"/>
                                <w:right w:val="none" w:sz="0" w:space="0" w:color="auto"/>
                              </w:divBdr>
                              <w:divsChild>
                                <w:div w:id="1685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4457">
                      <w:marLeft w:val="0"/>
                      <w:marRight w:val="0"/>
                      <w:marTop w:val="0"/>
                      <w:marBottom w:val="0"/>
                      <w:divBdr>
                        <w:top w:val="none" w:sz="0" w:space="0" w:color="auto"/>
                        <w:left w:val="none" w:sz="0" w:space="0" w:color="auto"/>
                        <w:bottom w:val="none" w:sz="0" w:space="0" w:color="auto"/>
                        <w:right w:val="none" w:sz="0" w:space="0" w:color="auto"/>
                      </w:divBdr>
                    </w:div>
                    <w:div w:id="1174606169">
                      <w:marLeft w:val="0"/>
                      <w:marRight w:val="0"/>
                      <w:marTop w:val="0"/>
                      <w:marBottom w:val="0"/>
                      <w:divBdr>
                        <w:top w:val="none" w:sz="0" w:space="0" w:color="auto"/>
                        <w:left w:val="none" w:sz="0" w:space="0" w:color="auto"/>
                        <w:bottom w:val="none" w:sz="0" w:space="0" w:color="auto"/>
                        <w:right w:val="none" w:sz="0" w:space="0" w:color="auto"/>
                      </w:divBdr>
                    </w:div>
                    <w:div w:id="1188836261">
                      <w:marLeft w:val="0"/>
                      <w:marRight w:val="0"/>
                      <w:marTop w:val="0"/>
                      <w:marBottom w:val="0"/>
                      <w:divBdr>
                        <w:top w:val="none" w:sz="0" w:space="0" w:color="auto"/>
                        <w:left w:val="none" w:sz="0" w:space="0" w:color="auto"/>
                        <w:bottom w:val="none" w:sz="0" w:space="0" w:color="auto"/>
                        <w:right w:val="none" w:sz="0" w:space="0" w:color="auto"/>
                      </w:divBdr>
                    </w:div>
                    <w:div w:id="1196843507">
                      <w:marLeft w:val="0"/>
                      <w:marRight w:val="0"/>
                      <w:marTop w:val="0"/>
                      <w:marBottom w:val="0"/>
                      <w:divBdr>
                        <w:top w:val="none" w:sz="0" w:space="0" w:color="auto"/>
                        <w:left w:val="none" w:sz="0" w:space="0" w:color="auto"/>
                        <w:bottom w:val="none" w:sz="0" w:space="0" w:color="auto"/>
                        <w:right w:val="none" w:sz="0" w:space="0" w:color="auto"/>
                      </w:divBdr>
                    </w:div>
                    <w:div w:id="120536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697696">
                      <w:marLeft w:val="0"/>
                      <w:marRight w:val="0"/>
                      <w:marTop w:val="0"/>
                      <w:marBottom w:val="0"/>
                      <w:divBdr>
                        <w:top w:val="none" w:sz="0" w:space="0" w:color="auto"/>
                        <w:left w:val="none" w:sz="0" w:space="0" w:color="auto"/>
                        <w:bottom w:val="none" w:sz="0" w:space="0" w:color="auto"/>
                        <w:right w:val="none" w:sz="0" w:space="0" w:color="auto"/>
                      </w:divBdr>
                    </w:div>
                    <w:div w:id="1243297631">
                      <w:marLeft w:val="0"/>
                      <w:marRight w:val="0"/>
                      <w:marTop w:val="0"/>
                      <w:marBottom w:val="0"/>
                      <w:divBdr>
                        <w:top w:val="none" w:sz="0" w:space="0" w:color="auto"/>
                        <w:left w:val="none" w:sz="0" w:space="0" w:color="auto"/>
                        <w:bottom w:val="none" w:sz="0" w:space="0" w:color="auto"/>
                        <w:right w:val="none" w:sz="0" w:space="0" w:color="auto"/>
                      </w:divBdr>
                    </w:div>
                    <w:div w:id="1262909535">
                      <w:marLeft w:val="0"/>
                      <w:marRight w:val="0"/>
                      <w:marTop w:val="0"/>
                      <w:marBottom w:val="0"/>
                      <w:divBdr>
                        <w:top w:val="none" w:sz="0" w:space="0" w:color="auto"/>
                        <w:left w:val="none" w:sz="0" w:space="0" w:color="auto"/>
                        <w:bottom w:val="none" w:sz="0" w:space="0" w:color="auto"/>
                        <w:right w:val="none" w:sz="0" w:space="0" w:color="auto"/>
                      </w:divBdr>
                    </w:div>
                    <w:div w:id="1270355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870348">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302469117">
                          <w:marLeft w:val="0"/>
                          <w:marRight w:val="0"/>
                          <w:marTop w:val="0"/>
                          <w:marBottom w:val="0"/>
                          <w:divBdr>
                            <w:top w:val="none" w:sz="0" w:space="0" w:color="auto"/>
                            <w:left w:val="none" w:sz="0" w:space="0" w:color="auto"/>
                            <w:bottom w:val="none" w:sz="0" w:space="0" w:color="auto"/>
                            <w:right w:val="none" w:sz="0" w:space="0" w:color="auto"/>
                          </w:divBdr>
                        </w:div>
                      </w:divsChild>
                    </w:div>
                    <w:div w:id="1279600221">
                      <w:marLeft w:val="0"/>
                      <w:marRight w:val="0"/>
                      <w:marTop w:val="0"/>
                      <w:marBottom w:val="0"/>
                      <w:divBdr>
                        <w:top w:val="none" w:sz="0" w:space="0" w:color="auto"/>
                        <w:left w:val="none" w:sz="0" w:space="0" w:color="auto"/>
                        <w:bottom w:val="none" w:sz="0" w:space="0" w:color="auto"/>
                        <w:right w:val="none" w:sz="0" w:space="0" w:color="auto"/>
                      </w:divBdr>
                    </w:div>
                    <w:div w:id="1317803148">
                      <w:marLeft w:val="0"/>
                      <w:marRight w:val="0"/>
                      <w:marTop w:val="0"/>
                      <w:marBottom w:val="0"/>
                      <w:divBdr>
                        <w:top w:val="none" w:sz="0" w:space="0" w:color="auto"/>
                        <w:left w:val="none" w:sz="0" w:space="0" w:color="auto"/>
                        <w:bottom w:val="none" w:sz="0" w:space="0" w:color="auto"/>
                        <w:right w:val="none" w:sz="0" w:space="0" w:color="auto"/>
                      </w:divBdr>
                    </w:div>
                    <w:div w:id="1323315462">
                      <w:marLeft w:val="0"/>
                      <w:marRight w:val="0"/>
                      <w:marTop w:val="0"/>
                      <w:marBottom w:val="0"/>
                      <w:divBdr>
                        <w:top w:val="none" w:sz="0" w:space="0" w:color="auto"/>
                        <w:left w:val="none" w:sz="0" w:space="0" w:color="auto"/>
                        <w:bottom w:val="none" w:sz="0" w:space="0" w:color="auto"/>
                        <w:right w:val="none" w:sz="0" w:space="0" w:color="auto"/>
                      </w:divBdr>
                      <w:divsChild>
                        <w:div w:id="1956714042">
                          <w:marLeft w:val="0"/>
                          <w:marRight w:val="0"/>
                          <w:marTop w:val="0"/>
                          <w:marBottom w:val="0"/>
                          <w:divBdr>
                            <w:top w:val="none" w:sz="0" w:space="0" w:color="auto"/>
                            <w:left w:val="none" w:sz="0" w:space="0" w:color="auto"/>
                            <w:bottom w:val="none" w:sz="0" w:space="0" w:color="auto"/>
                            <w:right w:val="none" w:sz="0" w:space="0" w:color="auto"/>
                          </w:divBdr>
                          <w:divsChild>
                            <w:div w:id="144207042">
                              <w:marLeft w:val="0"/>
                              <w:marRight w:val="0"/>
                              <w:marTop w:val="0"/>
                              <w:marBottom w:val="0"/>
                              <w:divBdr>
                                <w:top w:val="none" w:sz="0" w:space="0" w:color="auto"/>
                                <w:left w:val="none" w:sz="0" w:space="0" w:color="auto"/>
                                <w:bottom w:val="none" w:sz="0" w:space="0" w:color="auto"/>
                                <w:right w:val="none" w:sz="0" w:space="0" w:color="auto"/>
                              </w:divBdr>
                              <w:divsChild>
                                <w:div w:id="16792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08490">
                      <w:marLeft w:val="0"/>
                      <w:marRight w:val="0"/>
                      <w:marTop w:val="0"/>
                      <w:marBottom w:val="0"/>
                      <w:divBdr>
                        <w:top w:val="none" w:sz="0" w:space="0" w:color="auto"/>
                        <w:left w:val="none" w:sz="0" w:space="0" w:color="auto"/>
                        <w:bottom w:val="none" w:sz="0" w:space="0" w:color="auto"/>
                        <w:right w:val="none" w:sz="0" w:space="0" w:color="auto"/>
                      </w:divBdr>
                    </w:div>
                    <w:div w:id="1331372115">
                      <w:marLeft w:val="0"/>
                      <w:marRight w:val="0"/>
                      <w:marTop w:val="0"/>
                      <w:marBottom w:val="0"/>
                      <w:divBdr>
                        <w:top w:val="none" w:sz="0" w:space="0" w:color="auto"/>
                        <w:left w:val="none" w:sz="0" w:space="0" w:color="auto"/>
                        <w:bottom w:val="none" w:sz="0" w:space="0" w:color="auto"/>
                        <w:right w:val="none" w:sz="0" w:space="0" w:color="auto"/>
                      </w:divBdr>
                    </w:div>
                    <w:div w:id="1338967991">
                      <w:marLeft w:val="0"/>
                      <w:marRight w:val="0"/>
                      <w:marTop w:val="0"/>
                      <w:marBottom w:val="0"/>
                      <w:divBdr>
                        <w:top w:val="none" w:sz="0" w:space="0" w:color="auto"/>
                        <w:left w:val="none" w:sz="0" w:space="0" w:color="auto"/>
                        <w:bottom w:val="none" w:sz="0" w:space="0" w:color="auto"/>
                        <w:right w:val="none" w:sz="0" w:space="0" w:color="auto"/>
                      </w:divBdr>
                      <w:divsChild>
                        <w:div w:id="543560744">
                          <w:marLeft w:val="0"/>
                          <w:marRight w:val="0"/>
                          <w:marTop w:val="0"/>
                          <w:marBottom w:val="0"/>
                          <w:divBdr>
                            <w:top w:val="none" w:sz="0" w:space="0" w:color="auto"/>
                            <w:left w:val="none" w:sz="0" w:space="0" w:color="auto"/>
                            <w:bottom w:val="none" w:sz="0" w:space="0" w:color="auto"/>
                            <w:right w:val="none" w:sz="0" w:space="0" w:color="auto"/>
                          </w:divBdr>
                          <w:divsChild>
                            <w:div w:id="307168677">
                              <w:marLeft w:val="0"/>
                              <w:marRight w:val="0"/>
                              <w:marTop w:val="0"/>
                              <w:marBottom w:val="0"/>
                              <w:divBdr>
                                <w:top w:val="none" w:sz="0" w:space="0" w:color="auto"/>
                                <w:left w:val="none" w:sz="0" w:space="0" w:color="auto"/>
                                <w:bottom w:val="none" w:sz="0" w:space="0" w:color="auto"/>
                                <w:right w:val="none" w:sz="0" w:space="0" w:color="auto"/>
                              </w:divBdr>
                              <w:divsChild>
                                <w:div w:id="15147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5961">
                      <w:marLeft w:val="0"/>
                      <w:marRight w:val="0"/>
                      <w:marTop w:val="0"/>
                      <w:marBottom w:val="0"/>
                      <w:divBdr>
                        <w:top w:val="none" w:sz="0" w:space="0" w:color="auto"/>
                        <w:left w:val="none" w:sz="0" w:space="0" w:color="auto"/>
                        <w:bottom w:val="none" w:sz="0" w:space="0" w:color="auto"/>
                        <w:right w:val="none" w:sz="0" w:space="0" w:color="auto"/>
                      </w:divBdr>
                    </w:div>
                    <w:div w:id="1352225768">
                      <w:marLeft w:val="0"/>
                      <w:marRight w:val="0"/>
                      <w:marTop w:val="0"/>
                      <w:marBottom w:val="0"/>
                      <w:divBdr>
                        <w:top w:val="none" w:sz="0" w:space="0" w:color="auto"/>
                        <w:left w:val="none" w:sz="0" w:space="0" w:color="auto"/>
                        <w:bottom w:val="none" w:sz="0" w:space="0" w:color="auto"/>
                        <w:right w:val="none" w:sz="0" w:space="0" w:color="auto"/>
                      </w:divBdr>
                    </w:div>
                    <w:div w:id="1368066207">
                      <w:marLeft w:val="0"/>
                      <w:marRight w:val="0"/>
                      <w:marTop w:val="0"/>
                      <w:marBottom w:val="0"/>
                      <w:divBdr>
                        <w:top w:val="none" w:sz="0" w:space="0" w:color="auto"/>
                        <w:left w:val="none" w:sz="0" w:space="0" w:color="auto"/>
                        <w:bottom w:val="none" w:sz="0" w:space="0" w:color="auto"/>
                        <w:right w:val="none" w:sz="0" w:space="0" w:color="auto"/>
                      </w:divBdr>
                    </w:div>
                    <w:div w:id="1371609361">
                      <w:marLeft w:val="0"/>
                      <w:marRight w:val="0"/>
                      <w:marTop w:val="0"/>
                      <w:marBottom w:val="0"/>
                      <w:divBdr>
                        <w:top w:val="none" w:sz="0" w:space="0" w:color="auto"/>
                        <w:left w:val="none" w:sz="0" w:space="0" w:color="auto"/>
                        <w:bottom w:val="none" w:sz="0" w:space="0" w:color="auto"/>
                        <w:right w:val="none" w:sz="0" w:space="0" w:color="auto"/>
                      </w:divBdr>
                    </w:div>
                    <w:div w:id="1394934336">
                      <w:marLeft w:val="0"/>
                      <w:marRight w:val="0"/>
                      <w:marTop w:val="0"/>
                      <w:marBottom w:val="0"/>
                      <w:divBdr>
                        <w:top w:val="none" w:sz="0" w:space="0" w:color="auto"/>
                        <w:left w:val="none" w:sz="0" w:space="0" w:color="auto"/>
                        <w:bottom w:val="none" w:sz="0" w:space="0" w:color="auto"/>
                        <w:right w:val="none" w:sz="0" w:space="0" w:color="auto"/>
                      </w:divBdr>
                    </w:div>
                    <w:div w:id="1411393587">
                      <w:marLeft w:val="0"/>
                      <w:marRight w:val="0"/>
                      <w:marTop w:val="0"/>
                      <w:marBottom w:val="0"/>
                      <w:divBdr>
                        <w:top w:val="none" w:sz="0" w:space="0" w:color="auto"/>
                        <w:left w:val="none" w:sz="0" w:space="0" w:color="auto"/>
                        <w:bottom w:val="none" w:sz="0" w:space="0" w:color="auto"/>
                        <w:right w:val="none" w:sz="0" w:space="0" w:color="auto"/>
                      </w:divBdr>
                    </w:div>
                    <w:div w:id="1415396569">
                      <w:marLeft w:val="0"/>
                      <w:marRight w:val="0"/>
                      <w:marTop w:val="0"/>
                      <w:marBottom w:val="0"/>
                      <w:divBdr>
                        <w:top w:val="none" w:sz="0" w:space="0" w:color="auto"/>
                        <w:left w:val="none" w:sz="0" w:space="0" w:color="auto"/>
                        <w:bottom w:val="none" w:sz="0" w:space="0" w:color="auto"/>
                        <w:right w:val="none" w:sz="0" w:space="0" w:color="auto"/>
                      </w:divBdr>
                    </w:div>
                    <w:div w:id="1429229906">
                      <w:marLeft w:val="0"/>
                      <w:marRight w:val="0"/>
                      <w:marTop w:val="0"/>
                      <w:marBottom w:val="0"/>
                      <w:divBdr>
                        <w:top w:val="none" w:sz="0" w:space="0" w:color="auto"/>
                        <w:left w:val="none" w:sz="0" w:space="0" w:color="auto"/>
                        <w:bottom w:val="none" w:sz="0" w:space="0" w:color="auto"/>
                        <w:right w:val="none" w:sz="0" w:space="0" w:color="auto"/>
                      </w:divBdr>
                    </w:div>
                    <w:div w:id="1442338576">
                      <w:marLeft w:val="0"/>
                      <w:marRight w:val="0"/>
                      <w:marTop w:val="0"/>
                      <w:marBottom w:val="0"/>
                      <w:divBdr>
                        <w:top w:val="none" w:sz="0" w:space="0" w:color="auto"/>
                        <w:left w:val="none" w:sz="0" w:space="0" w:color="auto"/>
                        <w:bottom w:val="none" w:sz="0" w:space="0" w:color="auto"/>
                        <w:right w:val="none" w:sz="0" w:space="0" w:color="auto"/>
                      </w:divBdr>
                    </w:div>
                    <w:div w:id="1448692491">
                      <w:marLeft w:val="0"/>
                      <w:marRight w:val="0"/>
                      <w:marTop w:val="0"/>
                      <w:marBottom w:val="0"/>
                      <w:divBdr>
                        <w:top w:val="none" w:sz="0" w:space="0" w:color="auto"/>
                        <w:left w:val="none" w:sz="0" w:space="0" w:color="auto"/>
                        <w:bottom w:val="none" w:sz="0" w:space="0" w:color="auto"/>
                        <w:right w:val="none" w:sz="0" w:space="0" w:color="auto"/>
                      </w:divBdr>
                    </w:div>
                    <w:div w:id="1451783807">
                      <w:marLeft w:val="0"/>
                      <w:marRight w:val="0"/>
                      <w:marTop w:val="0"/>
                      <w:marBottom w:val="0"/>
                      <w:divBdr>
                        <w:top w:val="none" w:sz="0" w:space="0" w:color="auto"/>
                        <w:left w:val="none" w:sz="0" w:space="0" w:color="auto"/>
                        <w:bottom w:val="none" w:sz="0" w:space="0" w:color="auto"/>
                        <w:right w:val="none" w:sz="0" w:space="0" w:color="auto"/>
                      </w:divBdr>
                    </w:div>
                    <w:div w:id="1460562357">
                      <w:marLeft w:val="0"/>
                      <w:marRight w:val="0"/>
                      <w:marTop w:val="0"/>
                      <w:marBottom w:val="120"/>
                      <w:divBdr>
                        <w:top w:val="none" w:sz="0" w:space="0" w:color="auto"/>
                        <w:left w:val="none" w:sz="0" w:space="0" w:color="auto"/>
                        <w:bottom w:val="none" w:sz="0" w:space="0" w:color="auto"/>
                        <w:right w:val="none" w:sz="0" w:space="0" w:color="auto"/>
                      </w:divBdr>
                    </w:div>
                    <w:div w:id="1469396908">
                      <w:marLeft w:val="0"/>
                      <w:marRight w:val="0"/>
                      <w:marTop w:val="0"/>
                      <w:marBottom w:val="0"/>
                      <w:divBdr>
                        <w:top w:val="none" w:sz="0" w:space="0" w:color="auto"/>
                        <w:left w:val="none" w:sz="0" w:space="0" w:color="auto"/>
                        <w:bottom w:val="none" w:sz="0" w:space="0" w:color="auto"/>
                        <w:right w:val="none" w:sz="0" w:space="0" w:color="auto"/>
                      </w:divBdr>
                    </w:div>
                    <w:div w:id="1472748050">
                      <w:marLeft w:val="0"/>
                      <w:marRight w:val="0"/>
                      <w:marTop w:val="0"/>
                      <w:marBottom w:val="0"/>
                      <w:divBdr>
                        <w:top w:val="none" w:sz="0" w:space="0" w:color="auto"/>
                        <w:left w:val="none" w:sz="0" w:space="0" w:color="auto"/>
                        <w:bottom w:val="none" w:sz="0" w:space="0" w:color="auto"/>
                        <w:right w:val="none" w:sz="0" w:space="0" w:color="auto"/>
                      </w:divBdr>
                    </w:div>
                    <w:div w:id="1475097281">
                      <w:marLeft w:val="0"/>
                      <w:marRight w:val="0"/>
                      <w:marTop w:val="100"/>
                      <w:marBottom w:val="100"/>
                      <w:divBdr>
                        <w:top w:val="single" w:sz="6" w:space="1" w:color="AAAAAA"/>
                        <w:left w:val="single" w:sz="6" w:space="1" w:color="AAAAAA"/>
                        <w:bottom w:val="single" w:sz="6" w:space="1" w:color="AAAAAA"/>
                        <w:right w:val="single" w:sz="6" w:space="1" w:color="AAAAAA"/>
                      </w:divBdr>
                    </w:div>
                    <w:div w:id="1483890461">
                      <w:marLeft w:val="0"/>
                      <w:marRight w:val="0"/>
                      <w:marTop w:val="0"/>
                      <w:marBottom w:val="120"/>
                      <w:divBdr>
                        <w:top w:val="none" w:sz="0" w:space="0" w:color="auto"/>
                        <w:left w:val="none" w:sz="0" w:space="0" w:color="auto"/>
                        <w:bottom w:val="none" w:sz="0" w:space="0" w:color="auto"/>
                        <w:right w:val="none" w:sz="0" w:space="0" w:color="auto"/>
                      </w:divBdr>
                    </w:div>
                    <w:div w:id="1507015739">
                      <w:marLeft w:val="0"/>
                      <w:marRight w:val="0"/>
                      <w:marTop w:val="0"/>
                      <w:marBottom w:val="0"/>
                      <w:divBdr>
                        <w:top w:val="none" w:sz="0" w:space="0" w:color="auto"/>
                        <w:left w:val="none" w:sz="0" w:space="0" w:color="auto"/>
                        <w:bottom w:val="none" w:sz="0" w:space="0" w:color="auto"/>
                        <w:right w:val="none" w:sz="0" w:space="0" w:color="auto"/>
                      </w:divBdr>
                    </w:div>
                    <w:div w:id="1517159291">
                      <w:marLeft w:val="0"/>
                      <w:marRight w:val="0"/>
                      <w:marTop w:val="0"/>
                      <w:marBottom w:val="0"/>
                      <w:divBdr>
                        <w:top w:val="none" w:sz="0" w:space="0" w:color="auto"/>
                        <w:left w:val="none" w:sz="0" w:space="0" w:color="auto"/>
                        <w:bottom w:val="none" w:sz="0" w:space="0" w:color="auto"/>
                        <w:right w:val="none" w:sz="0" w:space="0" w:color="auto"/>
                      </w:divBdr>
                    </w:div>
                    <w:div w:id="1526361709">
                      <w:marLeft w:val="0"/>
                      <w:marRight w:val="0"/>
                      <w:marTop w:val="0"/>
                      <w:marBottom w:val="0"/>
                      <w:divBdr>
                        <w:top w:val="none" w:sz="0" w:space="0" w:color="auto"/>
                        <w:left w:val="none" w:sz="0" w:space="0" w:color="auto"/>
                        <w:bottom w:val="none" w:sz="0" w:space="0" w:color="auto"/>
                        <w:right w:val="none" w:sz="0" w:space="0" w:color="auto"/>
                      </w:divBdr>
                    </w:div>
                    <w:div w:id="1527132553">
                      <w:marLeft w:val="0"/>
                      <w:marRight w:val="0"/>
                      <w:marTop w:val="0"/>
                      <w:marBottom w:val="0"/>
                      <w:divBdr>
                        <w:top w:val="none" w:sz="0" w:space="0" w:color="auto"/>
                        <w:left w:val="none" w:sz="0" w:space="0" w:color="auto"/>
                        <w:bottom w:val="none" w:sz="0" w:space="0" w:color="auto"/>
                        <w:right w:val="none" w:sz="0" w:space="0" w:color="auto"/>
                      </w:divBdr>
                    </w:div>
                    <w:div w:id="1527788276">
                      <w:marLeft w:val="0"/>
                      <w:marRight w:val="0"/>
                      <w:marTop w:val="0"/>
                      <w:marBottom w:val="0"/>
                      <w:divBdr>
                        <w:top w:val="none" w:sz="0" w:space="0" w:color="auto"/>
                        <w:left w:val="none" w:sz="0" w:space="0" w:color="auto"/>
                        <w:bottom w:val="none" w:sz="0" w:space="0" w:color="auto"/>
                        <w:right w:val="none" w:sz="0" w:space="0" w:color="auto"/>
                      </w:divBdr>
                    </w:div>
                    <w:div w:id="1528062470">
                      <w:marLeft w:val="0"/>
                      <w:marRight w:val="0"/>
                      <w:marTop w:val="0"/>
                      <w:marBottom w:val="0"/>
                      <w:divBdr>
                        <w:top w:val="none" w:sz="0" w:space="0" w:color="auto"/>
                        <w:left w:val="none" w:sz="0" w:space="0" w:color="auto"/>
                        <w:bottom w:val="none" w:sz="0" w:space="0" w:color="auto"/>
                        <w:right w:val="none" w:sz="0" w:space="0" w:color="auto"/>
                      </w:divBdr>
                    </w:div>
                    <w:div w:id="1539313603">
                      <w:marLeft w:val="0"/>
                      <w:marRight w:val="0"/>
                      <w:marTop w:val="0"/>
                      <w:marBottom w:val="0"/>
                      <w:divBdr>
                        <w:top w:val="none" w:sz="0" w:space="0" w:color="auto"/>
                        <w:left w:val="none" w:sz="0" w:space="0" w:color="auto"/>
                        <w:bottom w:val="none" w:sz="0" w:space="0" w:color="auto"/>
                        <w:right w:val="none" w:sz="0" w:space="0" w:color="auto"/>
                      </w:divBdr>
                    </w:div>
                    <w:div w:id="1549755913">
                      <w:marLeft w:val="0"/>
                      <w:marRight w:val="0"/>
                      <w:marTop w:val="100"/>
                      <w:marBottom w:val="100"/>
                      <w:divBdr>
                        <w:top w:val="single" w:sz="6" w:space="1" w:color="AAAAAA"/>
                        <w:left w:val="single" w:sz="6" w:space="1" w:color="AAAAAA"/>
                        <w:bottom w:val="single" w:sz="6" w:space="1" w:color="AAAAAA"/>
                        <w:right w:val="single" w:sz="6" w:space="1" w:color="AAAAAA"/>
                      </w:divBdr>
                    </w:div>
                    <w:div w:id="1574048812">
                      <w:marLeft w:val="0"/>
                      <w:marRight w:val="0"/>
                      <w:marTop w:val="0"/>
                      <w:marBottom w:val="0"/>
                      <w:divBdr>
                        <w:top w:val="none" w:sz="0" w:space="0" w:color="auto"/>
                        <w:left w:val="none" w:sz="0" w:space="0" w:color="auto"/>
                        <w:bottom w:val="none" w:sz="0" w:space="0" w:color="auto"/>
                        <w:right w:val="none" w:sz="0" w:space="0" w:color="auto"/>
                      </w:divBdr>
                    </w:div>
                    <w:div w:id="1578978496">
                      <w:marLeft w:val="0"/>
                      <w:marRight w:val="0"/>
                      <w:marTop w:val="0"/>
                      <w:marBottom w:val="0"/>
                      <w:divBdr>
                        <w:top w:val="none" w:sz="0" w:space="0" w:color="auto"/>
                        <w:left w:val="none" w:sz="0" w:space="0" w:color="auto"/>
                        <w:bottom w:val="none" w:sz="0" w:space="0" w:color="auto"/>
                        <w:right w:val="none" w:sz="0" w:space="0" w:color="auto"/>
                      </w:divBdr>
                    </w:div>
                    <w:div w:id="1614172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205994">
                      <w:marLeft w:val="0"/>
                      <w:marRight w:val="0"/>
                      <w:marTop w:val="0"/>
                      <w:marBottom w:val="0"/>
                      <w:divBdr>
                        <w:top w:val="none" w:sz="0" w:space="0" w:color="auto"/>
                        <w:left w:val="none" w:sz="0" w:space="0" w:color="auto"/>
                        <w:bottom w:val="none" w:sz="0" w:space="0" w:color="auto"/>
                        <w:right w:val="none" w:sz="0" w:space="0" w:color="auto"/>
                      </w:divBdr>
                    </w:div>
                    <w:div w:id="1635990767">
                      <w:marLeft w:val="0"/>
                      <w:marRight w:val="0"/>
                      <w:marTop w:val="0"/>
                      <w:marBottom w:val="0"/>
                      <w:divBdr>
                        <w:top w:val="none" w:sz="0" w:space="0" w:color="auto"/>
                        <w:left w:val="none" w:sz="0" w:space="0" w:color="auto"/>
                        <w:bottom w:val="none" w:sz="0" w:space="0" w:color="auto"/>
                        <w:right w:val="none" w:sz="0" w:space="0" w:color="auto"/>
                      </w:divBdr>
                    </w:div>
                    <w:div w:id="1636643266">
                      <w:marLeft w:val="0"/>
                      <w:marRight w:val="0"/>
                      <w:marTop w:val="0"/>
                      <w:marBottom w:val="0"/>
                      <w:divBdr>
                        <w:top w:val="none" w:sz="0" w:space="0" w:color="auto"/>
                        <w:left w:val="none" w:sz="0" w:space="0" w:color="auto"/>
                        <w:bottom w:val="none" w:sz="0" w:space="0" w:color="auto"/>
                        <w:right w:val="none" w:sz="0" w:space="0" w:color="auto"/>
                      </w:divBdr>
                    </w:div>
                    <w:div w:id="1640382723">
                      <w:marLeft w:val="0"/>
                      <w:marRight w:val="0"/>
                      <w:marTop w:val="0"/>
                      <w:marBottom w:val="0"/>
                      <w:divBdr>
                        <w:top w:val="none" w:sz="0" w:space="0" w:color="auto"/>
                        <w:left w:val="none" w:sz="0" w:space="0" w:color="auto"/>
                        <w:bottom w:val="none" w:sz="0" w:space="0" w:color="auto"/>
                        <w:right w:val="none" w:sz="0" w:space="0" w:color="auto"/>
                      </w:divBdr>
                    </w:div>
                    <w:div w:id="1643191299">
                      <w:marLeft w:val="0"/>
                      <w:marRight w:val="0"/>
                      <w:marTop w:val="0"/>
                      <w:marBottom w:val="0"/>
                      <w:divBdr>
                        <w:top w:val="none" w:sz="0" w:space="0" w:color="auto"/>
                        <w:left w:val="none" w:sz="0" w:space="0" w:color="auto"/>
                        <w:bottom w:val="none" w:sz="0" w:space="0" w:color="auto"/>
                        <w:right w:val="none" w:sz="0" w:space="0" w:color="auto"/>
                      </w:divBdr>
                    </w:div>
                    <w:div w:id="1664427828">
                      <w:marLeft w:val="336"/>
                      <w:marRight w:val="0"/>
                      <w:marTop w:val="120"/>
                      <w:marBottom w:val="192"/>
                      <w:divBdr>
                        <w:top w:val="single" w:sz="6" w:space="5" w:color="AAAAAA"/>
                        <w:left w:val="single" w:sz="6" w:space="5" w:color="AAAAAA"/>
                        <w:bottom w:val="single" w:sz="6" w:space="5" w:color="AAAAAA"/>
                        <w:right w:val="single" w:sz="6" w:space="5" w:color="AAAAAA"/>
                      </w:divBdr>
                      <w:divsChild>
                        <w:div w:id="1750730885">
                          <w:marLeft w:val="0"/>
                          <w:marRight w:val="0"/>
                          <w:marTop w:val="0"/>
                          <w:marBottom w:val="0"/>
                          <w:divBdr>
                            <w:top w:val="none" w:sz="0" w:space="0" w:color="auto"/>
                            <w:left w:val="none" w:sz="0" w:space="0" w:color="auto"/>
                            <w:bottom w:val="none" w:sz="0" w:space="0" w:color="auto"/>
                            <w:right w:val="none" w:sz="0" w:space="0" w:color="auto"/>
                          </w:divBdr>
                        </w:div>
                      </w:divsChild>
                    </w:div>
                    <w:div w:id="1694572300">
                      <w:marLeft w:val="0"/>
                      <w:marRight w:val="0"/>
                      <w:marTop w:val="0"/>
                      <w:marBottom w:val="0"/>
                      <w:divBdr>
                        <w:top w:val="none" w:sz="0" w:space="0" w:color="auto"/>
                        <w:left w:val="none" w:sz="0" w:space="0" w:color="auto"/>
                        <w:bottom w:val="none" w:sz="0" w:space="0" w:color="auto"/>
                        <w:right w:val="none" w:sz="0" w:space="0" w:color="auto"/>
                      </w:divBdr>
                      <w:divsChild>
                        <w:div w:id="610555799">
                          <w:marLeft w:val="0"/>
                          <w:marRight w:val="0"/>
                          <w:marTop w:val="0"/>
                          <w:marBottom w:val="0"/>
                          <w:divBdr>
                            <w:top w:val="none" w:sz="0" w:space="0" w:color="auto"/>
                            <w:left w:val="none" w:sz="0" w:space="0" w:color="auto"/>
                            <w:bottom w:val="none" w:sz="0" w:space="0" w:color="auto"/>
                            <w:right w:val="none" w:sz="0" w:space="0" w:color="auto"/>
                          </w:divBdr>
                          <w:divsChild>
                            <w:div w:id="186674591">
                              <w:marLeft w:val="0"/>
                              <w:marRight w:val="0"/>
                              <w:marTop w:val="0"/>
                              <w:marBottom w:val="0"/>
                              <w:divBdr>
                                <w:top w:val="none" w:sz="0" w:space="0" w:color="auto"/>
                                <w:left w:val="none" w:sz="0" w:space="0" w:color="auto"/>
                                <w:bottom w:val="none" w:sz="0" w:space="0" w:color="auto"/>
                                <w:right w:val="none" w:sz="0" w:space="0" w:color="auto"/>
                              </w:divBdr>
                              <w:divsChild>
                                <w:div w:id="19151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9484">
                      <w:marLeft w:val="0"/>
                      <w:marRight w:val="0"/>
                      <w:marTop w:val="0"/>
                      <w:marBottom w:val="0"/>
                      <w:divBdr>
                        <w:top w:val="none" w:sz="0" w:space="0" w:color="auto"/>
                        <w:left w:val="none" w:sz="0" w:space="0" w:color="auto"/>
                        <w:bottom w:val="none" w:sz="0" w:space="0" w:color="auto"/>
                        <w:right w:val="none" w:sz="0" w:space="0" w:color="auto"/>
                      </w:divBdr>
                    </w:div>
                    <w:div w:id="1704398307">
                      <w:marLeft w:val="0"/>
                      <w:marRight w:val="0"/>
                      <w:marTop w:val="0"/>
                      <w:marBottom w:val="0"/>
                      <w:divBdr>
                        <w:top w:val="none" w:sz="0" w:space="0" w:color="auto"/>
                        <w:left w:val="none" w:sz="0" w:space="0" w:color="auto"/>
                        <w:bottom w:val="none" w:sz="0" w:space="0" w:color="auto"/>
                        <w:right w:val="none" w:sz="0" w:space="0" w:color="auto"/>
                      </w:divBdr>
                    </w:div>
                    <w:div w:id="1719039809">
                      <w:marLeft w:val="0"/>
                      <w:marRight w:val="0"/>
                      <w:marTop w:val="0"/>
                      <w:marBottom w:val="0"/>
                      <w:divBdr>
                        <w:top w:val="none" w:sz="0" w:space="0" w:color="auto"/>
                        <w:left w:val="none" w:sz="0" w:space="0" w:color="auto"/>
                        <w:bottom w:val="none" w:sz="0" w:space="0" w:color="auto"/>
                        <w:right w:val="none" w:sz="0" w:space="0" w:color="auto"/>
                      </w:divBdr>
                    </w:div>
                    <w:div w:id="1730376763">
                      <w:marLeft w:val="0"/>
                      <w:marRight w:val="0"/>
                      <w:marTop w:val="0"/>
                      <w:marBottom w:val="0"/>
                      <w:divBdr>
                        <w:top w:val="none" w:sz="0" w:space="0" w:color="auto"/>
                        <w:left w:val="none" w:sz="0" w:space="0" w:color="auto"/>
                        <w:bottom w:val="none" w:sz="0" w:space="0" w:color="auto"/>
                        <w:right w:val="none" w:sz="0" w:space="0" w:color="auto"/>
                      </w:divBdr>
                    </w:div>
                    <w:div w:id="1731804168">
                      <w:marLeft w:val="0"/>
                      <w:marRight w:val="0"/>
                      <w:marTop w:val="0"/>
                      <w:marBottom w:val="0"/>
                      <w:divBdr>
                        <w:top w:val="none" w:sz="0" w:space="0" w:color="auto"/>
                        <w:left w:val="none" w:sz="0" w:space="0" w:color="auto"/>
                        <w:bottom w:val="none" w:sz="0" w:space="0" w:color="auto"/>
                        <w:right w:val="none" w:sz="0" w:space="0" w:color="auto"/>
                      </w:divBdr>
                    </w:div>
                    <w:div w:id="1755276770">
                      <w:marLeft w:val="0"/>
                      <w:marRight w:val="0"/>
                      <w:marTop w:val="0"/>
                      <w:marBottom w:val="0"/>
                      <w:divBdr>
                        <w:top w:val="none" w:sz="0" w:space="0" w:color="auto"/>
                        <w:left w:val="none" w:sz="0" w:space="0" w:color="auto"/>
                        <w:bottom w:val="none" w:sz="0" w:space="0" w:color="auto"/>
                        <w:right w:val="none" w:sz="0" w:space="0" w:color="auto"/>
                      </w:divBdr>
                      <w:divsChild>
                        <w:div w:id="644896453">
                          <w:marLeft w:val="0"/>
                          <w:marRight w:val="0"/>
                          <w:marTop w:val="0"/>
                          <w:marBottom w:val="0"/>
                          <w:divBdr>
                            <w:top w:val="none" w:sz="0" w:space="0" w:color="auto"/>
                            <w:left w:val="none" w:sz="0" w:space="0" w:color="auto"/>
                            <w:bottom w:val="none" w:sz="0" w:space="0" w:color="auto"/>
                            <w:right w:val="none" w:sz="0" w:space="0" w:color="auto"/>
                          </w:divBdr>
                          <w:divsChild>
                            <w:div w:id="1621643324">
                              <w:marLeft w:val="0"/>
                              <w:marRight w:val="0"/>
                              <w:marTop w:val="0"/>
                              <w:marBottom w:val="0"/>
                              <w:divBdr>
                                <w:top w:val="none" w:sz="0" w:space="0" w:color="auto"/>
                                <w:left w:val="none" w:sz="0" w:space="0" w:color="auto"/>
                                <w:bottom w:val="none" w:sz="0" w:space="0" w:color="auto"/>
                                <w:right w:val="none" w:sz="0" w:space="0" w:color="auto"/>
                              </w:divBdr>
                              <w:divsChild>
                                <w:div w:id="8914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50885">
                      <w:marLeft w:val="0"/>
                      <w:marRight w:val="0"/>
                      <w:marTop w:val="0"/>
                      <w:marBottom w:val="0"/>
                      <w:divBdr>
                        <w:top w:val="none" w:sz="0" w:space="0" w:color="auto"/>
                        <w:left w:val="none" w:sz="0" w:space="0" w:color="auto"/>
                        <w:bottom w:val="none" w:sz="0" w:space="0" w:color="auto"/>
                        <w:right w:val="none" w:sz="0" w:space="0" w:color="auto"/>
                      </w:divBdr>
                    </w:div>
                    <w:div w:id="1790978022">
                      <w:marLeft w:val="0"/>
                      <w:marRight w:val="0"/>
                      <w:marTop w:val="0"/>
                      <w:marBottom w:val="0"/>
                      <w:divBdr>
                        <w:top w:val="none" w:sz="0" w:space="0" w:color="auto"/>
                        <w:left w:val="none" w:sz="0" w:space="0" w:color="auto"/>
                        <w:bottom w:val="none" w:sz="0" w:space="0" w:color="auto"/>
                        <w:right w:val="none" w:sz="0" w:space="0" w:color="auto"/>
                      </w:divBdr>
                    </w:div>
                    <w:div w:id="1793983027">
                      <w:marLeft w:val="0"/>
                      <w:marRight w:val="0"/>
                      <w:marTop w:val="0"/>
                      <w:marBottom w:val="0"/>
                      <w:divBdr>
                        <w:top w:val="none" w:sz="0" w:space="0" w:color="auto"/>
                        <w:left w:val="none" w:sz="0" w:space="0" w:color="auto"/>
                        <w:bottom w:val="none" w:sz="0" w:space="0" w:color="auto"/>
                        <w:right w:val="none" w:sz="0" w:space="0" w:color="auto"/>
                      </w:divBdr>
                    </w:div>
                    <w:div w:id="1826820805">
                      <w:marLeft w:val="0"/>
                      <w:marRight w:val="0"/>
                      <w:marTop w:val="0"/>
                      <w:marBottom w:val="0"/>
                      <w:divBdr>
                        <w:top w:val="none" w:sz="0" w:space="0" w:color="auto"/>
                        <w:left w:val="none" w:sz="0" w:space="0" w:color="auto"/>
                        <w:bottom w:val="none" w:sz="0" w:space="0" w:color="auto"/>
                        <w:right w:val="none" w:sz="0" w:space="0" w:color="auto"/>
                      </w:divBdr>
                    </w:div>
                    <w:div w:id="183784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796824">
                      <w:marLeft w:val="0"/>
                      <w:marRight w:val="0"/>
                      <w:marTop w:val="0"/>
                      <w:marBottom w:val="0"/>
                      <w:divBdr>
                        <w:top w:val="none" w:sz="0" w:space="0" w:color="auto"/>
                        <w:left w:val="none" w:sz="0" w:space="0" w:color="auto"/>
                        <w:bottom w:val="none" w:sz="0" w:space="0" w:color="auto"/>
                        <w:right w:val="none" w:sz="0" w:space="0" w:color="auto"/>
                      </w:divBdr>
                    </w:div>
                    <w:div w:id="1903367463">
                      <w:marLeft w:val="0"/>
                      <w:marRight w:val="0"/>
                      <w:marTop w:val="0"/>
                      <w:marBottom w:val="0"/>
                      <w:divBdr>
                        <w:top w:val="none" w:sz="0" w:space="0" w:color="auto"/>
                        <w:left w:val="none" w:sz="0" w:space="0" w:color="auto"/>
                        <w:bottom w:val="none" w:sz="0" w:space="0" w:color="auto"/>
                        <w:right w:val="none" w:sz="0" w:space="0" w:color="auto"/>
                      </w:divBdr>
                    </w:div>
                    <w:div w:id="1923176352">
                      <w:marLeft w:val="0"/>
                      <w:marRight w:val="0"/>
                      <w:marTop w:val="0"/>
                      <w:marBottom w:val="0"/>
                      <w:divBdr>
                        <w:top w:val="none" w:sz="0" w:space="0" w:color="auto"/>
                        <w:left w:val="none" w:sz="0" w:space="0" w:color="auto"/>
                        <w:bottom w:val="none" w:sz="0" w:space="0" w:color="auto"/>
                        <w:right w:val="none" w:sz="0" w:space="0" w:color="auto"/>
                      </w:divBdr>
                    </w:div>
                    <w:div w:id="1927760722">
                      <w:marLeft w:val="0"/>
                      <w:marRight w:val="0"/>
                      <w:marTop w:val="0"/>
                      <w:marBottom w:val="0"/>
                      <w:divBdr>
                        <w:top w:val="none" w:sz="0" w:space="0" w:color="auto"/>
                        <w:left w:val="none" w:sz="0" w:space="0" w:color="auto"/>
                        <w:bottom w:val="none" w:sz="0" w:space="0" w:color="auto"/>
                        <w:right w:val="none" w:sz="0" w:space="0" w:color="auto"/>
                      </w:divBdr>
                    </w:div>
                    <w:div w:id="1940678079">
                      <w:marLeft w:val="0"/>
                      <w:marRight w:val="0"/>
                      <w:marTop w:val="0"/>
                      <w:marBottom w:val="0"/>
                      <w:divBdr>
                        <w:top w:val="none" w:sz="0" w:space="0" w:color="auto"/>
                        <w:left w:val="none" w:sz="0" w:space="0" w:color="auto"/>
                        <w:bottom w:val="none" w:sz="0" w:space="0" w:color="auto"/>
                        <w:right w:val="none" w:sz="0" w:space="0" w:color="auto"/>
                      </w:divBdr>
                    </w:div>
                    <w:div w:id="1964195070">
                      <w:marLeft w:val="0"/>
                      <w:marRight w:val="0"/>
                      <w:marTop w:val="0"/>
                      <w:marBottom w:val="0"/>
                      <w:divBdr>
                        <w:top w:val="none" w:sz="0" w:space="0" w:color="auto"/>
                        <w:left w:val="none" w:sz="0" w:space="0" w:color="auto"/>
                        <w:bottom w:val="none" w:sz="0" w:space="0" w:color="auto"/>
                        <w:right w:val="none" w:sz="0" w:space="0" w:color="auto"/>
                      </w:divBdr>
                    </w:div>
                    <w:div w:id="1968272533">
                      <w:marLeft w:val="0"/>
                      <w:marRight w:val="0"/>
                      <w:marTop w:val="0"/>
                      <w:marBottom w:val="0"/>
                      <w:divBdr>
                        <w:top w:val="none" w:sz="0" w:space="0" w:color="auto"/>
                        <w:left w:val="none" w:sz="0" w:space="0" w:color="auto"/>
                        <w:bottom w:val="none" w:sz="0" w:space="0" w:color="auto"/>
                        <w:right w:val="none" w:sz="0" w:space="0" w:color="auto"/>
                      </w:divBdr>
                    </w:div>
                    <w:div w:id="1971587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13200">
                      <w:marLeft w:val="0"/>
                      <w:marRight w:val="0"/>
                      <w:marTop w:val="0"/>
                      <w:marBottom w:val="0"/>
                      <w:divBdr>
                        <w:top w:val="none" w:sz="0" w:space="0" w:color="auto"/>
                        <w:left w:val="none" w:sz="0" w:space="0" w:color="auto"/>
                        <w:bottom w:val="none" w:sz="0" w:space="0" w:color="auto"/>
                        <w:right w:val="none" w:sz="0" w:space="0" w:color="auto"/>
                      </w:divBdr>
                    </w:div>
                    <w:div w:id="1994946738">
                      <w:marLeft w:val="0"/>
                      <w:marRight w:val="0"/>
                      <w:marTop w:val="0"/>
                      <w:marBottom w:val="0"/>
                      <w:divBdr>
                        <w:top w:val="none" w:sz="0" w:space="0" w:color="auto"/>
                        <w:left w:val="none" w:sz="0" w:space="0" w:color="auto"/>
                        <w:bottom w:val="none" w:sz="0" w:space="0" w:color="auto"/>
                        <w:right w:val="none" w:sz="0" w:space="0" w:color="auto"/>
                      </w:divBdr>
                    </w:div>
                    <w:div w:id="2021079070">
                      <w:marLeft w:val="0"/>
                      <w:marRight w:val="0"/>
                      <w:marTop w:val="0"/>
                      <w:marBottom w:val="0"/>
                      <w:divBdr>
                        <w:top w:val="none" w:sz="0" w:space="0" w:color="auto"/>
                        <w:left w:val="none" w:sz="0" w:space="0" w:color="auto"/>
                        <w:bottom w:val="none" w:sz="0" w:space="0" w:color="auto"/>
                        <w:right w:val="none" w:sz="0" w:space="0" w:color="auto"/>
                      </w:divBdr>
                    </w:div>
                    <w:div w:id="2030333255">
                      <w:marLeft w:val="0"/>
                      <w:marRight w:val="0"/>
                      <w:marTop w:val="0"/>
                      <w:marBottom w:val="0"/>
                      <w:divBdr>
                        <w:top w:val="none" w:sz="0" w:space="0" w:color="auto"/>
                        <w:left w:val="none" w:sz="0" w:space="0" w:color="auto"/>
                        <w:bottom w:val="none" w:sz="0" w:space="0" w:color="auto"/>
                        <w:right w:val="none" w:sz="0" w:space="0" w:color="auto"/>
                      </w:divBdr>
                      <w:divsChild>
                        <w:div w:id="1050230404">
                          <w:marLeft w:val="0"/>
                          <w:marRight w:val="0"/>
                          <w:marTop w:val="0"/>
                          <w:marBottom w:val="0"/>
                          <w:divBdr>
                            <w:top w:val="none" w:sz="0" w:space="0" w:color="auto"/>
                            <w:left w:val="none" w:sz="0" w:space="0" w:color="auto"/>
                            <w:bottom w:val="none" w:sz="0" w:space="0" w:color="auto"/>
                            <w:right w:val="none" w:sz="0" w:space="0" w:color="auto"/>
                          </w:divBdr>
                          <w:divsChild>
                            <w:div w:id="1028413474">
                              <w:marLeft w:val="0"/>
                              <w:marRight w:val="0"/>
                              <w:marTop w:val="0"/>
                              <w:marBottom w:val="0"/>
                              <w:divBdr>
                                <w:top w:val="none" w:sz="0" w:space="0" w:color="auto"/>
                                <w:left w:val="none" w:sz="0" w:space="0" w:color="auto"/>
                                <w:bottom w:val="none" w:sz="0" w:space="0" w:color="auto"/>
                                <w:right w:val="none" w:sz="0" w:space="0" w:color="auto"/>
                              </w:divBdr>
                              <w:divsChild>
                                <w:div w:id="18674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6373">
                      <w:marLeft w:val="0"/>
                      <w:marRight w:val="0"/>
                      <w:marTop w:val="0"/>
                      <w:marBottom w:val="0"/>
                      <w:divBdr>
                        <w:top w:val="none" w:sz="0" w:space="0" w:color="auto"/>
                        <w:left w:val="none" w:sz="0" w:space="0" w:color="auto"/>
                        <w:bottom w:val="none" w:sz="0" w:space="0" w:color="auto"/>
                        <w:right w:val="none" w:sz="0" w:space="0" w:color="auto"/>
                      </w:divBdr>
                    </w:div>
                    <w:div w:id="2056853338">
                      <w:marLeft w:val="0"/>
                      <w:marRight w:val="0"/>
                      <w:marTop w:val="0"/>
                      <w:marBottom w:val="0"/>
                      <w:divBdr>
                        <w:top w:val="none" w:sz="0" w:space="0" w:color="auto"/>
                        <w:left w:val="none" w:sz="0" w:space="0" w:color="auto"/>
                        <w:bottom w:val="none" w:sz="0" w:space="0" w:color="auto"/>
                        <w:right w:val="none" w:sz="0" w:space="0" w:color="auto"/>
                      </w:divBdr>
                    </w:div>
                    <w:div w:id="2061248780">
                      <w:marLeft w:val="0"/>
                      <w:marRight w:val="0"/>
                      <w:marTop w:val="0"/>
                      <w:marBottom w:val="0"/>
                      <w:divBdr>
                        <w:top w:val="none" w:sz="0" w:space="0" w:color="auto"/>
                        <w:left w:val="none" w:sz="0" w:space="0" w:color="auto"/>
                        <w:bottom w:val="none" w:sz="0" w:space="0" w:color="auto"/>
                        <w:right w:val="none" w:sz="0" w:space="0" w:color="auto"/>
                      </w:divBdr>
                    </w:div>
                    <w:div w:id="2064939501">
                      <w:marLeft w:val="0"/>
                      <w:marRight w:val="0"/>
                      <w:marTop w:val="0"/>
                      <w:marBottom w:val="0"/>
                      <w:divBdr>
                        <w:top w:val="none" w:sz="0" w:space="0" w:color="auto"/>
                        <w:left w:val="none" w:sz="0" w:space="0" w:color="auto"/>
                        <w:bottom w:val="none" w:sz="0" w:space="0" w:color="auto"/>
                        <w:right w:val="none" w:sz="0" w:space="0" w:color="auto"/>
                      </w:divBdr>
                    </w:div>
                    <w:div w:id="2073574865">
                      <w:marLeft w:val="0"/>
                      <w:marRight w:val="0"/>
                      <w:marTop w:val="0"/>
                      <w:marBottom w:val="0"/>
                      <w:divBdr>
                        <w:top w:val="none" w:sz="0" w:space="0" w:color="auto"/>
                        <w:left w:val="none" w:sz="0" w:space="0" w:color="auto"/>
                        <w:bottom w:val="none" w:sz="0" w:space="0" w:color="auto"/>
                        <w:right w:val="none" w:sz="0" w:space="0" w:color="auto"/>
                      </w:divBdr>
                    </w:div>
                    <w:div w:id="2079817688">
                      <w:marLeft w:val="0"/>
                      <w:marRight w:val="0"/>
                      <w:marTop w:val="0"/>
                      <w:marBottom w:val="0"/>
                      <w:divBdr>
                        <w:top w:val="none" w:sz="0" w:space="0" w:color="auto"/>
                        <w:left w:val="none" w:sz="0" w:space="0" w:color="auto"/>
                        <w:bottom w:val="none" w:sz="0" w:space="0" w:color="auto"/>
                        <w:right w:val="none" w:sz="0" w:space="0" w:color="auto"/>
                      </w:divBdr>
                    </w:div>
                    <w:div w:id="2081438035">
                      <w:marLeft w:val="0"/>
                      <w:marRight w:val="0"/>
                      <w:marTop w:val="0"/>
                      <w:marBottom w:val="0"/>
                      <w:divBdr>
                        <w:top w:val="none" w:sz="0" w:space="0" w:color="auto"/>
                        <w:left w:val="none" w:sz="0" w:space="0" w:color="auto"/>
                        <w:bottom w:val="none" w:sz="0" w:space="0" w:color="auto"/>
                        <w:right w:val="none" w:sz="0" w:space="0" w:color="auto"/>
                      </w:divBdr>
                    </w:div>
                    <w:div w:id="2085226566">
                      <w:marLeft w:val="0"/>
                      <w:marRight w:val="0"/>
                      <w:marTop w:val="0"/>
                      <w:marBottom w:val="0"/>
                      <w:divBdr>
                        <w:top w:val="none" w:sz="0" w:space="0" w:color="auto"/>
                        <w:left w:val="none" w:sz="0" w:space="0" w:color="auto"/>
                        <w:bottom w:val="none" w:sz="0" w:space="0" w:color="auto"/>
                        <w:right w:val="none" w:sz="0" w:space="0" w:color="auto"/>
                      </w:divBdr>
                    </w:div>
                    <w:div w:id="2090348984">
                      <w:marLeft w:val="0"/>
                      <w:marRight w:val="0"/>
                      <w:marTop w:val="0"/>
                      <w:marBottom w:val="0"/>
                      <w:divBdr>
                        <w:top w:val="none" w:sz="0" w:space="0" w:color="auto"/>
                        <w:left w:val="none" w:sz="0" w:space="0" w:color="auto"/>
                        <w:bottom w:val="none" w:sz="0" w:space="0" w:color="auto"/>
                        <w:right w:val="none" w:sz="0" w:space="0" w:color="auto"/>
                      </w:divBdr>
                    </w:div>
                    <w:div w:id="2113935824">
                      <w:marLeft w:val="0"/>
                      <w:marRight w:val="0"/>
                      <w:marTop w:val="0"/>
                      <w:marBottom w:val="0"/>
                      <w:divBdr>
                        <w:top w:val="none" w:sz="0" w:space="0" w:color="auto"/>
                        <w:left w:val="none" w:sz="0" w:space="0" w:color="auto"/>
                        <w:bottom w:val="none" w:sz="0" w:space="0" w:color="auto"/>
                        <w:right w:val="none" w:sz="0" w:space="0" w:color="auto"/>
                      </w:divBdr>
                    </w:div>
                    <w:div w:id="2116054881">
                      <w:marLeft w:val="0"/>
                      <w:marRight w:val="0"/>
                      <w:marTop w:val="0"/>
                      <w:marBottom w:val="0"/>
                      <w:divBdr>
                        <w:top w:val="none" w:sz="0" w:space="0" w:color="auto"/>
                        <w:left w:val="none" w:sz="0" w:space="0" w:color="auto"/>
                        <w:bottom w:val="none" w:sz="0" w:space="0" w:color="auto"/>
                        <w:right w:val="none" w:sz="0" w:space="0" w:color="auto"/>
                      </w:divBdr>
                    </w:div>
                    <w:div w:id="21264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01124">
          <w:marLeft w:val="0"/>
          <w:marRight w:val="0"/>
          <w:marTop w:val="0"/>
          <w:marBottom w:val="0"/>
          <w:divBdr>
            <w:top w:val="none" w:sz="0" w:space="0" w:color="auto"/>
            <w:left w:val="none" w:sz="0" w:space="0" w:color="auto"/>
            <w:bottom w:val="none" w:sz="0" w:space="0" w:color="auto"/>
            <w:right w:val="none" w:sz="0" w:space="0" w:color="auto"/>
          </w:divBdr>
          <w:divsChild>
            <w:div w:id="467667072">
              <w:marLeft w:val="0"/>
              <w:marRight w:val="0"/>
              <w:marTop w:val="0"/>
              <w:marBottom w:val="0"/>
              <w:divBdr>
                <w:top w:val="none" w:sz="0" w:space="0" w:color="auto"/>
                <w:left w:val="none" w:sz="0" w:space="0" w:color="auto"/>
                <w:bottom w:val="none" w:sz="0" w:space="0" w:color="auto"/>
                <w:right w:val="none" w:sz="0" w:space="0" w:color="auto"/>
              </w:divBdr>
            </w:div>
            <w:div w:id="471682343">
              <w:marLeft w:val="0"/>
              <w:marRight w:val="0"/>
              <w:marTop w:val="0"/>
              <w:marBottom w:val="0"/>
              <w:divBdr>
                <w:top w:val="none" w:sz="0" w:space="0" w:color="auto"/>
                <w:left w:val="none" w:sz="0" w:space="0" w:color="auto"/>
                <w:bottom w:val="none" w:sz="0" w:space="0" w:color="auto"/>
                <w:right w:val="none" w:sz="0" w:space="0" w:color="auto"/>
              </w:divBdr>
              <w:divsChild>
                <w:div w:id="624196929">
                  <w:marLeft w:val="0"/>
                  <w:marRight w:val="0"/>
                  <w:marTop w:val="0"/>
                  <w:marBottom w:val="0"/>
                  <w:divBdr>
                    <w:top w:val="none" w:sz="0" w:space="0" w:color="auto"/>
                    <w:left w:val="none" w:sz="0" w:space="0" w:color="auto"/>
                    <w:bottom w:val="none" w:sz="0" w:space="0" w:color="auto"/>
                    <w:right w:val="none" w:sz="0" w:space="0" w:color="auto"/>
                  </w:divBdr>
                </w:div>
                <w:div w:id="643895788">
                  <w:marLeft w:val="0"/>
                  <w:marRight w:val="0"/>
                  <w:marTop w:val="0"/>
                  <w:marBottom w:val="0"/>
                  <w:divBdr>
                    <w:top w:val="none" w:sz="0" w:space="0" w:color="auto"/>
                    <w:left w:val="none" w:sz="0" w:space="0" w:color="auto"/>
                    <w:bottom w:val="none" w:sz="0" w:space="0" w:color="auto"/>
                    <w:right w:val="none" w:sz="0" w:space="0" w:color="auto"/>
                  </w:divBdr>
                </w:div>
              </w:divsChild>
            </w:div>
            <w:div w:id="547954442">
              <w:marLeft w:val="0"/>
              <w:marRight w:val="0"/>
              <w:marTop w:val="0"/>
              <w:marBottom w:val="0"/>
              <w:divBdr>
                <w:top w:val="none" w:sz="0" w:space="0" w:color="auto"/>
                <w:left w:val="none" w:sz="0" w:space="0" w:color="auto"/>
                <w:bottom w:val="none" w:sz="0" w:space="0" w:color="auto"/>
                <w:right w:val="none" w:sz="0" w:space="0" w:color="auto"/>
              </w:divBdr>
              <w:divsChild>
                <w:div w:id="1060858618">
                  <w:marLeft w:val="0"/>
                  <w:marRight w:val="0"/>
                  <w:marTop w:val="0"/>
                  <w:marBottom w:val="0"/>
                  <w:divBdr>
                    <w:top w:val="none" w:sz="0" w:space="0" w:color="auto"/>
                    <w:left w:val="none" w:sz="0" w:space="0" w:color="auto"/>
                    <w:bottom w:val="none" w:sz="0" w:space="0" w:color="auto"/>
                    <w:right w:val="none" w:sz="0" w:space="0" w:color="auto"/>
                  </w:divBdr>
                </w:div>
                <w:div w:id="1150168548">
                  <w:marLeft w:val="0"/>
                  <w:marRight w:val="0"/>
                  <w:marTop w:val="0"/>
                  <w:marBottom w:val="0"/>
                  <w:divBdr>
                    <w:top w:val="none" w:sz="0" w:space="0" w:color="auto"/>
                    <w:left w:val="none" w:sz="0" w:space="0" w:color="auto"/>
                    <w:bottom w:val="none" w:sz="0" w:space="0" w:color="auto"/>
                    <w:right w:val="none" w:sz="0" w:space="0" w:color="auto"/>
                  </w:divBdr>
                  <w:divsChild>
                    <w:div w:id="482628302">
                      <w:marLeft w:val="0"/>
                      <w:marRight w:val="0"/>
                      <w:marTop w:val="0"/>
                      <w:marBottom w:val="0"/>
                      <w:divBdr>
                        <w:top w:val="none" w:sz="0" w:space="0" w:color="auto"/>
                        <w:left w:val="none" w:sz="0" w:space="0" w:color="auto"/>
                        <w:bottom w:val="none" w:sz="0" w:space="0" w:color="auto"/>
                        <w:right w:val="none" w:sz="0" w:space="0" w:color="auto"/>
                      </w:divBdr>
                    </w:div>
                  </w:divsChild>
                </w:div>
                <w:div w:id="15328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enjamin_Franklin" TargetMode="External"/><Relationship Id="rId299" Type="http://schemas.openxmlformats.org/officeDocument/2006/relationships/hyperlink" Target="http://en.wikipedia.org/wiki/Stephen_Douglas" TargetMode="External"/><Relationship Id="rId21" Type="http://schemas.openxmlformats.org/officeDocument/2006/relationships/hyperlink" Target="http://en.wikipedia.org/wiki/Kingdom_of_Great_Britain" TargetMode="External"/><Relationship Id="rId63" Type="http://schemas.openxmlformats.org/officeDocument/2006/relationships/hyperlink" Target="http://en.wikipedia.org/wiki/Monarchy_of_the_United_Kingdom" TargetMode="External"/><Relationship Id="rId159" Type="http://schemas.openxmlformats.org/officeDocument/2006/relationships/hyperlink" Target="http://en.wikipedia.org/wiki/Perfidy" TargetMode="External"/><Relationship Id="rId324" Type="http://schemas.openxmlformats.org/officeDocument/2006/relationships/hyperlink" Target="http://en.wikipedia.org/wiki/Postage_stamps_and_postal_history_of_the_United_States" TargetMode="External"/><Relationship Id="rId170" Type="http://schemas.openxmlformats.org/officeDocument/2006/relationships/hyperlink" Target="http://en.wikipedia.org/wiki/George_Mason" TargetMode="External"/><Relationship Id="rId226" Type="http://schemas.openxmlformats.org/officeDocument/2006/relationships/hyperlink" Target="http://en.wikipedia.org/wiki/Thomas_Hutchinson_(governor)" TargetMode="External"/><Relationship Id="rId268" Type="http://schemas.openxmlformats.org/officeDocument/2006/relationships/hyperlink" Target="http://en.wikipedia.org/wiki/John_Trumbull" TargetMode="External"/><Relationship Id="rId32" Type="http://schemas.openxmlformats.org/officeDocument/2006/relationships/hyperlink" Target="http://en.wikipedia.org/wiki/Washington,_D.C." TargetMode="External"/><Relationship Id="rId74" Type="http://schemas.openxmlformats.org/officeDocument/2006/relationships/hyperlink" Target="http://en.wikipedia.org/wiki/Prime_Minister_of_the_United_Kingdom" TargetMode="External"/><Relationship Id="rId128" Type="http://schemas.openxmlformats.org/officeDocument/2006/relationships/hyperlink" Target="http://en.wikipedia.org/wiki/Edward_Rutledge" TargetMode="External"/><Relationship Id="rId335" Type="http://schemas.openxmlformats.org/officeDocument/2006/relationships/theme" Target="theme/theme1.xml"/><Relationship Id="rId5" Type="http://schemas.openxmlformats.org/officeDocument/2006/relationships/hyperlink" Target="http://en.wikipedia.org/wiki/Declaration_of_independence" TargetMode="External"/><Relationship Id="rId181" Type="http://schemas.openxmlformats.org/officeDocument/2006/relationships/hyperlink" Target="http://en.wikipedia.org/wiki/Classical_liberalism" TargetMode="External"/><Relationship Id="rId237" Type="http://schemas.openxmlformats.org/officeDocument/2006/relationships/hyperlink" Target="http://en.wikipedia.org/wiki/United_States_Department_of_State" TargetMode="External"/><Relationship Id="rId279" Type="http://schemas.openxmlformats.org/officeDocument/2006/relationships/hyperlink" Target="http://en.wikipedia.org/wiki/Benjamin_Lundy" TargetMode="External"/><Relationship Id="rId43" Type="http://schemas.openxmlformats.org/officeDocument/2006/relationships/hyperlink" Target="http://en.wikipedia.org/wiki/File:Thomas_Jefferson_rev.jpg" TargetMode="External"/><Relationship Id="rId139" Type="http://schemas.openxmlformats.org/officeDocument/2006/relationships/image" Target="http://upload.wikimedia.org/wikipedia/commons/thumb/6/68/Yale_Dunlap_Broadside.jpg/220px-Yale_Dunlap_Broadside.jpg" TargetMode="External"/><Relationship Id="rId290" Type="http://schemas.openxmlformats.org/officeDocument/2006/relationships/hyperlink" Target="http://en.wikipedia.org/wiki/Salmon_P._Chase" TargetMode="External"/><Relationship Id="rId304" Type="http://schemas.openxmlformats.org/officeDocument/2006/relationships/hyperlink" Target="http://en.wikipedia.org/wiki/Declarationism" TargetMode="External"/><Relationship Id="rId85" Type="http://schemas.openxmlformats.org/officeDocument/2006/relationships/hyperlink" Target="http://en.wikipedia.org/wiki/Second_Continental_Congress" TargetMode="External"/><Relationship Id="rId150" Type="http://schemas.openxmlformats.org/officeDocument/2006/relationships/hyperlink" Target="http://en.wikipedia.org/wiki/Right_of_revolution" TargetMode="External"/><Relationship Id="rId192" Type="http://schemas.openxmlformats.org/officeDocument/2006/relationships/hyperlink" Target="http://en.wikipedia.org/wiki/File:USA_declaration_independence.jpg" TargetMode="External"/><Relationship Id="rId206" Type="http://schemas.openxmlformats.org/officeDocument/2006/relationships/hyperlink" Target="http://en.wikipedia.org/wiki/John_Hancock" TargetMode="External"/><Relationship Id="rId248" Type="http://schemas.openxmlformats.org/officeDocument/2006/relationships/hyperlink" Target="http://en.wikipedia.org/wiki/Magna_Carta" TargetMode="External"/><Relationship Id="rId12" Type="http://schemas.openxmlformats.org/officeDocument/2006/relationships/image" Target="http://upload.wikimedia.org/wikipedia/commons/thumb/0/07/Us_declaration_independence.jpg/200px-Us_declaration_independence.jpg" TargetMode="External"/><Relationship Id="rId108" Type="http://schemas.openxmlformats.org/officeDocument/2006/relationships/hyperlink" Target="http://en.wikipedia.org/wiki/Maryland_Convention" TargetMode="External"/><Relationship Id="rId315" Type="http://schemas.openxmlformats.org/officeDocument/2006/relationships/hyperlink" Target="http://en.wikipedia.org/wiki/Lucretia_Mott" TargetMode="External"/><Relationship Id="rId54" Type="http://schemas.openxmlformats.org/officeDocument/2006/relationships/hyperlink" Target="http://en.wikipedia.org/wiki/Authority" TargetMode="External"/><Relationship Id="rId96" Type="http://schemas.openxmlformats.org/officeDocument/2006/relationships/hyperlink" Target="http://en.wikipedia.org/wiki/Pennsylvania_Provincial_Assembly" TargetMode="External"/><Relationship Id="rId161" Type="http://schemas.openxmlformats.org/officeDocument/2006/relationships/hyperlink" Target="http://en.wikipedia.org/wiki/Parliament_of_Great_Britain" TargetMode="External"/><Relationship Id="rId217" Type="http://schemas.openxmlformats.org/officeDocument/2006/relationships/hyperlink" Target="http://en.wikipedia.org/wiki/Easton,_Pennsylvania" TargetMode="External"/><Relationship Id="rId259" Type="http://schemas.openxmlformats.org/officeDocument/2006/relationships/hyperlink" Target="http://en.wikipedia.org/wiki/Venezuelan_Declaration_of_Independence" TargetMode="External"/><Relationship Id="rId23" Type="http://schemas.openxmlformats.org/officeDocument/2006/relationships/hyperlink" Target="http://en.wikipedia.org/wiki/John_Adams" TargetMode="External"/><Relationship Id="rId119" Type="http://schemas.openxmlformats.org/officeDocument/2006/relationships/hyperlink" Target="http://en.wikipedia.org/wiki/Robert_Livingston_(1746-1813)" TargetMode="External"/><Relationship Id="rId270" Type="http://schemas.openxmlformats.org/officeDocument/2006/relationships/hyperlink" Target="http://en.wikipedia.org/wiki/John_Trumbull" TargetMode="External"/><Relationship Id="rId326" Type="http://schemas.openxmlformats.org/officeDocument/2006/relationships/hyperlink" Target="http://en.wikipedia.org/wiki/1776_(musical)" TargetMode="External"/><Relationship Id="rId65" Type="http://schemas.openxmlformats.org/officeDocument/2006/relationships/hyperlink" Target="http://en.wikipedia.org/wiki/Province_of_Massachusetts" TargetMode="External"/><Relationship Id="rId130" Type="http://schemas.openxmlformats.org/officeDocument/2006/relationships/image" Target="media/image6.jpeg"/><Relationship Id="rId172" Type="http://schemas.openxmlformats.org/officeDocument/2006/relationships/hyperlink" Target="http://en.wikipedia.org/wiki/Bill_of_Rights_1689" TargetMode="External"/><Relationship Id="rId228" Type="http://schemas.openxmlformats.org/officeDocument/2006/relationships/hyperlink" Target="http://en.wikipedia.org/wiki/Jeremy_Bentham" TargetMode="External"/><Relationship Id="rId281" Type="http://schemas.openxmlformats.org/officeDocument/2006/relationships/hyperlink" Target="http://en.wikipedia.org/wiki/Right_of_revolution" TargetMode="External"/><Relationship Id="rId34" Type="http://schemas.openxmlformats.org/officeDocument/2006/relationships/hyperlink" Target="http://en.wikipedia.org/wiki/George_III_of_the_United_Kingdom" TargetMode="External"/><Relationship Id="rId76" Type="http://schemas.openxmlformats.org/officeDocument/2006/relationships/hyperlink" Target="http://en.wikipedia.org/wiki/American_Revolutionary_War" TargetMode="External"/><Relationship Id="rId141" Type="http://schemas.openxmlformats.org/officeDocument/2006/relationships/hyperlink" Target="http://en.wikipedia.org/wiki/Natural_law" TargetMode="External"/><Relationship Id="rId7" Type="http://schemas.openxmlformats.org/officeDocument/2006/relationships/hyperlink" Target="http://en.wikipedia.org/wiki/Wikipedia:Protection_policy" TargetMode="External"/><Relationship Id="rId183" Type="http://schemas.openxmlformats.org/officeDocument/2006/relationships/hyperlink" Target="http://en.wikipedia.org/wiki/Scottish_Enlightenment" TargetMode="External"/><Relationship Id="rId239" Type="http://schemas.openxmlformats.org/officeDocument/2006/relationships/hyperlink" Target="http://en.wikipedia.org/wiki/Attack_on_Pearl_Harbor" TargetMode="External"/><Relationship Id="rId250" Type="http://schemas.openxmlformats.org/officeDocument/2006/relationships/hyperlink" Target="http://en.wikipedia.org/wiki/The_National_Archives_(United_Kingdom)" TargetMode="External"/><Relationship Id="rId292" Type="http://schemas.openxmlformats.org/officeDocument/2006/relationships/hyperlink" Target="http://en.wikipedia.org/wiki/File:Abelincoln1846.jpeg" TargetMode="External"/><Relationship Id="rId306" Type="http://schemas.openxmlformats.org/officeDocument/2006/relationships/hyperlink" Target="http://en.wikipedia.org/wiki/Willmoore_Kendall" TargetMode="External"/><Relationship Id="rId24" Type="http://schemas.openxmlformats.org/officeDocument/2006/relationships/hyperlink" Target="http://en.wikipedia.org/wiki/Committee_of_Five" TargetMode="External"/><Relationship Id="rId45" Type="http://schemas.openxmlformats.org/officeDocument/2006/relationships/image" Target="http://upload.wikimedia.org/wikipedia/commons/thumb/4/4b/Thomas_Jefferson_rev.jpg/170px-Thomas_Jefferson_rev.jpg" TargetMode="External"/><Relationship Id="rId66" Type="http://schemas.openxmlformats.org/officeDocument/2006/relationships/hyperlink" Target="http://en.wikipedia.org/wiki/Boston_Tea_Party" TargetMode="External"/><Relationship Id="rId87" Type="http://schemas.openxmlformats.org/officeDocument/2006/relationships/image" Target="media/image4.jpeg"/><Relationship Id="rId110" Type="http://schemas.openxmlformats.org/officeDocument/2006/relationships/hyperlink" Target="http://en.wikipedia.org/wiki/New_York_Provincial_Congress" TargetMode="External"/><Relationship Id="rId131" Type="http://schemas.openxmlformats.org/officeDocument/2006/relationships/image" Target="http://upload.wikimedia.org/wikipedia/commons/thumb/5/56/Jefferson%27s%2Bdesk.jpg/220px-Jefferson%27s%2Bdesk.jpg" TargetMode="External"/><Relationship Id="rId327" Type="http://schemas.openxmlformats.org/officeDocument/2006/relationships/hyperlink" Target="http://en.wikipedia.org/wiki/1776_(film)" TargetMode="External"/><Relationship Id="rId152" Type="http://schemas.openxmlformats.org/officeDocument/2006/relationships/hyperlink" Target="http://en.wiktionary.org/wiki/usurpation" TargetMode="External"/><Relationship Id="rId173" Type="http://schemas.openxmlformats.org/officeDocument/2006/relationships/hyperlink" Target="http://en.wikipedia.org/wiki/James_II_of_England" TargetMode="External"/><Relationship Id="rId194" Type="http://schemas.openxmlformats.org/officeDocument/2006/relationships/image" Target="http://upload.wikimedia.org/wikipedia/commons/thumb/3/31/USA_declaration_independence.jpg/220px-USA_declaration_independence.jpg" TargetMode="External"/><Relationship Id="rId208" Type="http://schemas.openxmlformats.org/officeDocument/2006/relationships/hyperlink" Target="http://en.wikipedia.org/wiki/President_of_the_Continental_Congress" TargetMode="External"/><Relationship Id="rId229" Type="http://schemas.openxmlformats.org/officeDocument/2006/relationships/hyperlink" Target="http://en.wikipedia.org/wiki/French_Revolution" TargetMode="External"/><Relationship Id="rId240" Type="http://schemas.openxmlformats.org/officeDocument/2006/relationships/hyperlink" Target="http://en.wikipedia.org/wiki/United_States_Bullion_Depository" TargetMode="External"/><Relationship Id="rId261" Type="http://schemas.openxmlformats.org/officeDocument/2006/relationships/hyperlink" Target="http://en.wikipedia.org/wiki/Confederate_States_of_America" TargetMode="External"/><Relationship Id="rId14" Type="http://schemas.openxmlformats.org/officeDocument/2006/relationships/hyperlink" Target="http://en.wikipedia.org/wiki/National_Archives_and_Records_Administration" TargetMode="External"/><Relationship Id="rId35" Type="http://schemas.openxmlformats.org/officeDocument/2006/relationships/hyperlink" Target="http://en.wikipedia.org/wiki/Natural_and_legal_rights" TargetMode="External"/><Relationship Id="rId56" Type="http://schemas.openxmlformats.org/officeDocument/2006/relationships/hyperlink" Target="http://en.wikipedia.org/wiki/Parliamentary_sovereignty" TargetMode="External"/><Relationship Id="rId77" Type="http://schemas.openxmlformats.org/officeDocument/2006/relationships/hyperlink" Target="http://en.wikipedia.org/wiki/Battles_of_Lexington_and_Concord" TargetMode="External"/><Relationship Id="rId100" Type="http://schemas.openxmlformats.org/officeDocument/2006/relationships/hyperlink" Target="http://en.wikipedia.org/wiki/Preamble" TargetMode="External"/><Relationship Id="rId282" Type="http://schemas.openxmlformats.org/officeDocument/2006/relationships/hyperlink" Target="http://en.wikipedia.org/wiki/Slave_state" TargetMode="External"/><Relationship Id="rId317" Type="http://schemas.openxmlformats.org/officeDocument/2006/relationships/hyperlink" Target="http://en.wikipedia.org/wiki/Declaration_of_Sentiments" TargetMode="External"/><Relationship Id="rId8" Type="http://schemas.openxmlformats.org/officeDocument/2006/relationships/image" Target="media/image1.png"/><Relationship Id="rId98" Type="http://schemas.openxmlformats.org/officeDocument/2006/relationships/hyperlink" Target="http://en.wiktionary.org/wiki/exigency" TargetMode="External"/><Relationship Id="rId121" Type="http://schemas.openxmlformats.org/officeDocument/2006/relationships/hyperlink" Target="http://en.wikipedia.org/wiki/Table_(parliamentary)" TargetMode="External"/><Relationship Id="rId142" Type="http://schemas.openxmlformats.org/officeDocument/2006/relationships/hyperlink" Target="http://en.wikipedia.org/wiki/Natural_law" TargetMode="External"/><Relationship Id="rId163" Type="http://schemas.openxmlformats.org/officeDocument/2006/relationships/hyperlink" Target="http://en.wikipedia.org/wiki/The_Crown" TargetMode="External"/><Relationship Id="rId184" Type="http://schemas.openxmlformats.org/officeDocument/2006/relationships/hyperlink" Target="http://en.wikipedia.org/wiki/Francis_Hutcheson_(philosopher)" TargetMode="External"/><Relationship Id="rId219" Type="http://schemas.openxmlformats.org/officeDocument/2006/relationships/hyperlink" Target="http://en.wikipedia.org/wiki/New_York_City" TargetMode="External"/><Relationship Id="rId230" Type="http://schemas.openxmlformats.org/officeDocument/2006/relationships/hyperlink" Target="http://en.wikipedia.org/wiki/Black_Loyalists" TargetMode="External"/><Relationship Id="rId251" Type="http://schemas.openxmlformats.org/officeDocument/2006/relationships/hyperlink" Target="http://en.wikipedia.org/wiki/Mary_Katherine_Goddard" TargetMode="External"/><Relationship Id="rId25" Type="http://schemas.openxmlformats.org/officeDocument/2006/relationships/hyperlink" Target="http://en.wikipedia.org/wiki/Thomas_Jefferson" TargetMode="External"/><Relationship Id="rId46" Type="http://schemas.openxmlformats.org/officeDocument/2006/relationships/hyperlink" Target="http://en.wikipedia.org/wiki/Motherland" TargetMode="External"/><Relationship Id="rId67" Type="http://schemas.openxmlformats.org/officeDocument/2006/relationships/hyperlink" Target="http://en.wikipedia.org/wiki/British_America" TargetMode="External"/><Relationship Id="rId272" Type="http://schemas.openxmlformats.org/officeDocument/2006/relationships/hyperlink" Target="http://en.wikipedia.org/wiki/United_States_Capitol" TargetMode="External"/><Relationship Id="rId293" Type="http://schemas.openxmlformats.org/officeDocument/2006/relationships/image" Target="media/image15.jpeg"/><Relationship Id="rId307" Type="http://schemas.openxmlformats.org/officeDocument/2006/relationships/hyperlink" Target="http://en.wikipedia.org/wiki/Mel_Bradford" TargetMode="External"/><Relationship Id="rId328" Type="http://schemas.openxmlformats.org/officeDocument/2006/relationships/hyperlink" Target="http://en.wikipedia.org/wiki/John_Adams_(miniseries)" TargetMode="External"/><Relationship Id="rId88" Type="http://schemas.openxmlformats.org/officeDocument/2006/relationships/image" Target="http://upload.wikimedia.org/wikipedia/commons/thumb/f/f0/Independence_Hall_Assembly_Room.jpg/220px-Independence_Hall_Assembly_Room.jpg" TargetMode="External"/><Relationship Id="rId111" Type="http://schemas.openxmlformats.org/officeDocument/2006/relationships/hyperlink" Target="http://en.wikipedia.org/wiki/File:Writing_the_Declaration_of_Independence_1776_cph.3g09904.jpg" TargetMode="External"/><Relationship Id="rId132" Type="http://schemas.openxmlformats.org/officeDocument/2006/relationships/hyperlink" Target="http://en.wikipedia.org/wiki/Robert_Morris_(financier)" TargetMode="External"/><Relationship Id="rId153" Type="http://schemas.openxmlformats.org/officeDocument/2006/relationships/hyperlink" Target="http://en.wikipedia.org/wiki/Royal_Assent" TargetMode="External"/><Relationship Id="rId174" Type="http://schemas.openxmlformats.org/officeDocument/2006/relationships/hyperlink" Target="http://en.wikipedia.org/wiki/Declaration_of_Arbroath" TargetMode="External"/><Relationship Id="rId195" Type="http://schemas.openxmlformats.org/officeDocument/2006/relationships/hyperlink" Target="http://en.wikipedia.org/wiki/National_Archives_and_Records_Administration" TargetMode="External"/><Relationship Id="rId209" Type="http://schemas.openxmlformats.org/officeDocument/2006/relationships/hyperlink" Target="http://en.wikipedia.org/wiki/File:Johannes_Adam_Simon_Oertel_Pulling_Down_the_Statue_of_King_George_III,_N.Y.C._ca._1859.jpg" TargetMode="External"/><Relationship Id="rId220" Type="http://schemas.openxmlformats.org/officeDocument/2006/relationships/hyperlink" Target="http://en.wikipedia.org/wiki/File:William_Whipple.jpg" TargetMode="External"/><Relationship Id="rId241" Type="http://schemas.openxmlformats.org/officeDocument/2006/relationships/hyperlink" Target="http://en.wikipedia.org/wiki/Fort_Knox" TargetMode="External"/><Relationship Id="rId15" Type="http://schemas.openxmlformats.org/officeDocument/2006/relationships/hyperlink" Target="http://en.wikipedia.org/wiki/Library_of_Congress" TargetMode="External"/><Relationship Id="rId36" Type="http://schemas.openxmlformats.org/officeDocument/2006/relationships/hyperlink" Target="http://en.wikipedia.org/wiki/Right_of_revolution" TargetMode="External"/><Relationship Id="rId57" Type="http://schemas.openxmlformats.org/officeDocument/2006/relationships/hyperlink" Target="http://en.wikipedia.org/wiki/Natural_and_legal_rights" TargetMode="External"/><Relationship Id="rId262" Type="http://schemas.openxmlformats.org/officeDocument/2006/relationships/hyperlink" Target="http://en.wikipedia.org/wiki/First_Party_System" TargetMode="External"/><Relationship Id="rId283" Type="http://schemas.openxmlformats.org/officeDocument/2006/relationships/hyperlink" Target="http://en.wikipedia.org/wiki/Missouri_Compromise" TargetMode="External"/><Relationship Id="rId318" Type="http://schemas.openxmlformats.org/officeDocument/2006/relationships/hyperlink" Target="http://en.wikipedia.org/wiki/Suffrage" TargetMode="External"/><Relationship Id="rId78" Type="http://schemas.openxmlformats.org/officeDocument/2006/relationships/hyperlink" Target="http://en.wikipedia.org/wiki/Second_Continental_Congress" TargetMode="External"/><Relationship Id="rId99" Type="http://schemas.openxmlformats.org/officeDocument/2006/relationships/hyperlink" Target="http://en.wikipedia.org/wiki/John_Dickinson_(delegate)" TargetMode="External"/><Relationship Id="rId101" Type="http://schemas.openxmlformats.org/officeDocument/2006/relationships/hyperlink" Target="http://en.wikipedia.org/wiki/Proprietary_colony" TargetMode="External"/><Relationship Id="rId122" Type="http://schemas.openxmlformats.org/officeDocument/2006/relationships/hyperlink" Target="http://en.wikipedia.org/wiki/Committee_of_the_Whole" TargetMode="External"/><Relationship Id="rId143" Type="http://schemas.openxmlformats.org/officeDocument/2006/relationships/hyperlink" Target="http://en.wikipedia.org/wiki/Right_of_revolution" TargetMode="External"/><Relationship Id="rId164" Type="http://schemas.openxmlformats.org/officeDocument/2006/relationships/hyperlink" Target="http://en.wikipedia.org/wiki/File:John_Locke.jpg" TargetMode="External"/><Relationship Id="rId185" Type="http://schemas.openxmlformats.org/officeDocument/2006/relationships/hyperlink" Target="http://en.wikipedia.org/wiki/Indictment" TargetMode="External"/><Relationship Id="rId9" Type="http://schemas.openxmlformats.org/officeDocument/2006/relationships/image" Target="http://upload.wikimedia.org/wikipedia/commons/thumb/f/fc/Padlock-silver.svg/20px-Padlock-silver.svg.png" TargetMode="External"/><Relationship Id="rId210" Type="http://schemas.openxmlformats.org/officeDocument/2006/relationships/image" Target="media/image11.jpeg"/><Relationship Id="rId26" Type="http://schemas.openxmlformats.org/officeDocument/2006/relationships/hyperlink" Target="http://en.wikipedia.org/wiki/Lee_Resolution" TargetMode="External"/><Relationship Id="rId231" Type="http://schemas.openxmlformats.org/officeDocument/2006/relationships/hyperlink" Target="http://en.wikipedia.org/wiki/William_Whipple" TargetMode="External"/><Relationship Id="rId252" Type="http://schemas.openxmlformats.org/officeDocument/2006/relationships/hyperlink" Target="http://en.wikipedia.org/wiki/Article_One_of_the_United_States_Constitution" TargetMode="External"/><Relationship Id="rId273" Type="http://schemas.openxmlformats.org/officeDocument/2006/relationships/hyperlink" Target="http://en.wikipedia.org/wiki/Seneca_Falls_Convention" TargetMode="External"/><Relationship Id="rId294" Type="http://schemas.openxmlformats.org/officeDocument/2006/relationships/image" Target="http://upload.wikimedia.org/wikipedia/commons/thumb/0/05/Abelincoln1846.jpeg/175px-Abelincoln1846.jpeg" TargetMode="External"/><Relationship Id="rId308" Type="http://schemas.openxmlformats.org/officeDocument/2006/relationships/hyperlink" Target="http://en.wikipedia.org/wiki/States%27_rights" TargetMode="External"/><Relationship Id="rId329" Type="http://schemas.openxmlformats.org/officeDocument/2006/relationships/hyperlink" Target="http://en.wikipedia.org/wiki/National_Treasure_(film)" TargetMode="External"/><Relationship Id="rId47" Type="http://schemas.openxmlformats.org/officeDocument/2006/relationships/hyperlink" Target="http://en.wikipedia.org/wiki/Seven_Years%27_War" TargetMode="External"/><Relationship Id="rId68" Type="http://schemas.openxmlformats.org/officeDocument/2006/relationships/hyperlink" Target="http://en.wikipedia.org/wiki/First_Continental_Congress" TargetMode="External"/><Relationship Id="rId89" Type="http://schemas.openxmlformats.org/officeDocument/2006/relationships/hyperlink" Target="http://en.wikipedia.org/wiki/Independence_Hall_(United_States)" TargetMode="External"/><Relationship Id="rId112" Type="http://schemas.openxmlformats.org/officeDocument/2006/relationships/image" Target="media/image5.jpeg"/><Relationship Id="rId133" Type="http://schemas.openxmlformats.org/officeDocument/2006/relationships/hyperlink" Target="http://en.wikipedia.org/wiki/Caesar_Rodney" TargetMode="External"/><Relationship Id="rId154" Type="http://schemas.openxmlformats.org/officeDocument/2006/relationships/hyperlink" Target="http://en.wiktionary.org/wiki/inestimable" TargetMode="External"/><Relationship Id="rId175" Type="http://schemas.openxmlformats.org/officeDocument/2006/relationships/hyperlink" Target="http://en.wikipedia.org/wiki/Act_of_Abjuration" TargetMode="External"/><Relationship Id="rId196" Type="http://schemas.openxmlformats.org/officeDocument/2006/relationships/hyperlink" Target="http://en.wikipedia.org/wiki/Washington,_DC" TargetMode="External"/><Relationship Id="rId200" Type="http://schemas.openxmlformats.org/officeDocument/2006/relationships/hyperlink" Target="http://en.wikipedia.org/wiki/John_Hancock" TargetMode="External"/><Relationship Id="rId16" Type="http://schemas.openxmlformats.org/officeDocument/2006/relationships/hyperlink" Target="http://en.wikipedia.org/wiki/Thomas_Jefferson" TargetMode="External"/><Relationship Id="rId221" Type="http://schemas.openxmlformats.org/officeDocument/2006/relationships/image" Target="media/image12.jpeg"/><Relationship Id="rId242" Type="http://schemas.openxmlformats.org/officeDocument/2006/relationships/hyperlink" Target="http://en.wikipedia.org/wiki/National_Archives_and_Records_Administration" TargetMode="External"/><Relationship Id="rId263" Type="http://schemas.openxmlformats.org/officeDocument/2006/relationships/hyperlink" Target="http://en.wikipedia.org/wiki/Democratic-Republican_Party" TargetMode="External"/><Relationship Id="rId284" Type="http://schemas.openxmlformats.org/officeDocument/2006/relationships/hyperlink" Target="http://en.wikipedia.org/wiki/Founding_Fathers_of_the_United_States" TargetMode="External"/><Relationship Id="rId319" Type="http://schemas.openxmlformats.org/officeDocument/2006/relationships/hyperlink" Target="http://en.wikipedia.org/wiki/William_Lloyd_Garrison" TargetMode="External"/><Relationship Id="rId37" Type="http://schemas.openxmlformats.org/officeDocument/2006/relationships/hyperlink" Target="http://en.wikipedia.org/wiki/American_Revolution" TargetMode="External"/><Relationship Id="rId58" Type="http://schemas.openxmlformats.org/officeDocument/2006/relationships/hyperlink" Target="http://en.wikipedia.org/wiki/Legitimacy_(political)" TargetMode="External"/><Relationship Id="rId79" Type="http://schemas.openxmlformats.org/officeDocument/2006/relationships/hyperlink" Target="http://en.wikipedia.org/wiki/Independence_Hall_(United_States)" TargetMode="External"/><Relationship Id="rId102" Type="http://schemas.openxmlformats.org/officeDocument/2006/relationships/hyperlink" Target="http://en.wikipedia.org/wiki/Virginia_Conventions" TargetMode="External"/><Relationship Id="rId123" Type="http://schemas.openxmlformats.org/officeDocument/2006/relationships/hyperlink" Target="http://en.wikipedia.org/wiki/Benjamin_Harrison_V" TargetMode="External"/><Relationship Id="rId144" Type="http://schemas.openxmlformats.org/officeDocument/2006/relationships/hyperlink" Target="http://en.wikipedia.org/wiki/Self-evidence" TargetMode="External"/><Relationship Id="rId330" Type="http://schemas.openxmlformats.org/officeDocument/2006/relationships/hyperlink" Target="http://en.wikipedia.org/wiki/The_Probability_Broach" TargetMode="External"/><Relationship Id="rId90" Type="http://schemas.openxmlformats.org/officeDocument/2006/relationships/hyperlink" Target="http://en.wikipedia.org/wiki/Prohibitory_Act" TargetMode="External"/><Relationship Id="rId165" Type="http://schemas.openxmlformats.org/officeDocument/2006/relationships/image" Target="media/image8.jpeg"/><Relationship Id="rId186" Type="http://schemas.openxmlformats.org/officeDocument/2006/relationships/hyperlink" Target="http://en.wikipedia.org/wiki/Emerich_de_Vattel" TargetMode="External"/><Relationship Id="rId211" Type="http://schemas.openxmlformats.org/officeDocument/2006/relationships/image" Target="http://upload.wikimedia.org/wikipedia/commons/thumb/f/fb/Johannes_Adam_Simon_Oertel_Pulling_Down_the_Statue_of_King_George_III%2C_N.Y.C._ca._1859.jpg/220px-Johannes_Adam_Simon_Oertel_Pulling_Down_the_Statue_of_King_George_III%2C_N.Y.C._ca._1859.jpg" TargetMode="External"/><Relationship Id="rId232" Type="http://schemas.openxmlformats.org/officeDocument/2006/relationships/hyperlink" Target="http://en.wikipedia.org/wiki/Prince_Whipple" TargetMode="External"/><Relationship Id="rId253" Type="http://schemas.openxmlformats.org/officeDocument/2006/relationships/hyperlink" Target="http://en.wikipedia.org/wiki/Independence_Day_(United_States)" TargetMode="External"/><Relationship Id="rId274" Type="http://schemas.openxmlformats.org/officeDocument/2006/relationships/hyperlink" Target="http://en.wikipedia.org/wiki/Declaration_of_Sentiments" TargetMode="External"/><Relationship Id="rId295" Type="http://schemas.openxmlformats.org/officeDocument/2006/relationships/hyperlink" Target="http://en.wikipedia.org/wiki/Abraham_Lincoln" TargetMode="External"/><Relationship Id="rId309" Type="http://schemas.openxmlformats.org/officeDocument/2006/relationships/hyperlink" Target="http://en.wikipedia.org/wiki/File:ElizabethCadyStanton-1848-Daniel-Henry.jpg" TargetMode="External"/><Relationship Id="rId27" Type="http://schemas.openxmlformats.org/officeDocument/2006/relationships/hyperlink" Target="http://en.wikipedia.org/wiki/American_Revolutionary_War" TargetMode="External"/><Relationship Id="rId48" Type="http://schemas.openxmlformats.org/officeDocument/2006/relationships/hyperlink" Target="http://en.wikipedia.org/wiki/Parliament_of_Great_Britain" TargetMode="External"/><Relationship Id="rId69" Type="http://schemas.openxmlformats.org/officeDocument/2006/relationships/hyperlink" Target="http://en.wikipedia.org/wiki/Philadelphia" TargetMode="External"/><Relationship Id="rId113" Type="http://schemas.openxmlformats.org/officeDocument/2006/relationships/image" Target="http://upload.wikimedia.org/wikipedia/commons/thumb/d/d6/Writing_the_Declaration_of_Independence_1776_cph.3g09904.jpg/220px-Writing_the_Declaration_of_Independence_1776_cph.3g09904.jpg" TargetMode="External"/><Relationship Id="rId134" Type="http://schemas.openxmlformats.org/officeDocument/2006/relationships/hyperlink" Target="http://en.wikipedia.org/wiki/New_York_Provincial_Congress" TargetMode="External"/><Relationship Id="rId320" Type="http://schemas.openxmlformats.org/officeDocument/2006/relationships/hyperlink" Target="http://en.wikipedia.org/wiki/Frederick_Douglass" TargetMode="External"/><Relationship Id="rId80" Type="http://schemas.openxmlformats.org/officeDocument/2006/relationships/hyperlink" Target="http://en.wikipedia.org/wiki/Olive_Branch_Petition" TargetMode="External"/><Relationship Id="rId155" Type="http://schemas.openxmlformats.org/officeDocument/2006/relationships/hyperlink" Target="http://en.wikipedia.org/wiki/Jury_trial" TargetMode="External"/><Relationship Id="rId176" Type="http://schemas.openxmlformats.org/officeDocument/2006/relationships/hyperlink" Target="http://en.wikipedia.org/wiki/John_Locke" TargetMode="External"/><Relationship Id="rId197" Type="http://schemas.openxmlformats.org/officeDocument/2006/relationships/hyperlink" Target="http://en.wikipedia.org/wiki/Thomas_McKean" TargetMode="External"/><Relationship Id="rId201" Type="http://schemas.openxmlformats.org/officeDocument/2006/relationships/hyperlink" Target="http://en.wikipedia.org/wiki/Matthew_Thornton" TargetMode="External"/><Relationship Id="rId222" Type="http://schemas.openxmlformats.org/officeDocument/2006/relationships/image" Target="http://upload.wikimedia.org/wikipedia/commons/thumb/b/b6/William_Whipple.jpg/150px-William_Whipple.jpg" TargetMode="External"/><Relationship Id="rId243" Type="http://schemas.openxmlformats.org/officeDocument/2006/relationships/hyperlink" Target="http://en.wikipedia.org/wiki/Charters_of_Freedom" TargetMode="External"/><Relationship Id="rId264" Type="http://schemas.openxmlformats.org/officeDocument/2006/relationships/hyperlink" Target="http://en.wikipedia.org/wiki/Federalist_Party" TargetMode="External"/><Relationship Id="rId285" Type="http://schemas.openxmlformats.org/officeDocument/2006/relationships/hyperlink" Target="http://en.wikipedia.org/wiki/Nathaniel_Macon" TargetMode="External"/><Relationship Id="rId17" Type="http://schemas.openxmlformats.org/officeDocument/2006/relationships/hyperlink" Target="http://en.wikipedia.org/wiki/Second_Continental_Congress" TargetMode="External"/><Relationship Id="rId38" Type="http://schemas.openxmlformats.org/officeDocument/2006/relationships/hyperlink" Target="http://en.wikipedia.org/wiki/Human_rights" TargetMode="External"/><Relationship Id="rId59" Type="http://schemas.openxmlformats.org/officeDocument/2006/relationships/hyperlink" Target="http://en.wikipedia.org/wiki/Commonwealth_of_Nations" TargetMode="External"/><Relationship Id="rId103" Type="http://schemas.openxmlformats.org/officeDocument/2006/relationships/hyperlink" Target="http://en.wikipedia.org/wiki/Lee_Resolution" TargetMode="External"/><Relationship Id="rId124" Type="http://schemas.openxmlformats.org/officeDocument/2006/relationships/hyperlink" Target="http://en.wikipedia.org/wiki/John_Dickinson_(delegate)" TargetMode="External"/><Relationship Id="rId310" Type="http://schemas.openxmlformats.org/officeDocument/2006/relationships/image" Target="media/image16.jpeg"/><Relationship Id="rId70" Type="http://schemas.openxmlformats.org/officeDocument/2006/relationships/hyperlink" Target="http://en.wikipedia.org/wiki/Continental_Association" TargetMode="External"/><Relationship Id="rId91" Type="http://schemas.openxmlformats.org/officeDocument/2006/relationships/hyperlink" Target="http://en.wikipedia.org/wiki/John_Adams" TargetMode="External"/><Relationship Id="rId145" Type="http://schemas.openxmlformats.org/officeDocument/2006/relationships/hyperlink" Target="http://en.wikipedia.org/wiki/All_men_are_created_equal" TargetMode="External"/><Relationship Id="rId166" Type="http://schemas.openxmlformats.org/officeDocument/2006/relationships/image" Target="http://upload.wikimedia.org/wikipedia/commons/thumb/b/b8/John_Locke.jpg/220px-John_Locke.jpg" TargetMode="External"/><Relationship Id="rId187" Type="http://schemas.openxmlformats.org/officeDocument/2006/relationships/hyperlink" Target="http://en.wikipedia.org/wiki/Jean-Jacques_Burlamaqui" TargetMode="External"/><Relationship Id="rId331" Type="http://schemas.openxmlformats.org/officeDocument/2006/relationships/hyperlink" Target="http://en.wikipedia.org/wiki/Honour_Among_Thieves" TargetMode="External"/><Relationship Id="rId1" Type="http://schemas.openxmlformats.org/officeDocument/2006/relationships/numbering" Target="numbering.xml"/><Relationship Id="rId212" Type="http://schemas.openxmlformats.org/officeDocument/2006/relationships/hyperlink" Target="http://en.wikipedia.org/wiki/John_Dunlap" TargetMode="External"/><Relationship Id="rId233" Type="http://schemas.openxmlformats.org/officeDocument/2006/relationships/hyperlink" Target="http://en.wikipedia.org/wiki/Physical_history_of_the_United_States_Declaration_of_Independence" TargetMode="External"/><Relationship Id="rId254" Type="http://schemas.openxmlformats.org/officeDocument/2006/relationships/hyperlink" Target="http://en.wikipedia.org/wiki/United_States_Constitution" TargetMode="External"/><Relationship Id="rId28" Type="http://schemas.openxmlformats.org/officeDocument/2006/relationships/hyperlink" Target="http://en.wikipedia.org/wiki/Independence_Day_(United_States)" TargetMode="External"/><Relationship Id="rId49" Type="http://schemas.openxmlformats.org/officeDocument/2006/relationships/hyperlink" Target="http://en.wikipedia.org/wiki/Stamp_Act_1765" TargetMode="External"/><Relationship Id="rId114" Type="http://schemas.openxmlformats.org/officeDocument/2006/relationships/hyperlink" Target="http://en.wikipedia.org/wiki/Jean_Leon_Gerome_Ferris" TargetMode="External"/><Relationship Id="rId275" Type="http://schemas.openxmlformats.org/officeDocument/2006/relationships/hyperlink" Target="http://en.wikipedia.org/wiki/Slavery_in_the_colonial_United_States" TargetMode="External"/><Relationship Id="rId296" Type="http://schemas.openxmlformats.org/officeDocument/2006/relationships/hyperlink" Target="http://en.wikipedia.org/wiki/Abraham_Lincoln" TargetMode="External"/><Relationship Id="rId300" Type="http://schemas.openxmlformats.org/officeDocument/2006/relationships/hyperlink" Target="http://en.wikipedia.org/wiki/Daniel_Webster" TargetMode="External"/><Relationship Id="rId60" Type="http://schemas.openxmlformats.org/officeDocument/2006/relationships/hyperlink" Target="http://en.wikipedia.org/wiki/Samuel_Adams" TargetMode="External"/><Relationship Id="rId81" Type="http://schemas.openxmlformats.org/officeDocument/2006/relationships/hyperlink" Target="http://en.wikipedia.org/wiki/Proclamation_of_Rebellion" TargetMode="External"/><Relationship Id="rId135" Type="http://schemas.openxmlformats.org/officeDocument/2006/relationships/hyperlink" Target="http://en.wikipedia.org/wiki/Independence_Day_(United_States)" TargetMode="External"/><Relationship Id="rId156" Type="http://schemas.openxmlformats.org/officeDocument/2006/relationships/hyperlink" Target="http://en.wikipedia.org/wiki/Quebec_Act" TargetMode="External"/><Relationship Id="rId177" Type="http://schemas.openxmlformats.org/officeDocument/2006/relationships/hyperlink" Target="http://en.wikipedia.org/wiki/Carl_L._Becker" TargetMode="External"/><Relationship Id="rId198" Type="http://schemas.openxmlformats.org/officeDocument/2006/relationships/hyperlink" Target="http://en.wikipedia.org/wiki/United_States_Department_of_State" TargetMode="External"/><Relationship Id="rId321" Type="http://schemas.openxmlformats.org/officeDocument/2006/relationships/hyperlink" Target="http://en.wikipedia.org/wiki/File:Signing_of_Declaration_1869_Issue-24c.jpg" TargetMode="External"/><Relationship Id="rId202" Type="http://schemas.openxmlformats.org/officeDocument/2006/relationships/hyperlink" Target="http://en.wikipedia.org/wiki/New_Hampshire" TargetMode="External"/><Relationship Id="rId223" Type="http://schemas.openxmlformats.org/officeDocument/2006/relationships/hyperlink" Target="http://en.wikipedia.org/wiki/William_Whipple" TargetMode="External"/><Relationship Id="rId244" Type="http://schemas.openxmlformats.org/officeDocument/2006/relationships/hyperlink" Target="http://en.wikipedia.org/wiki/File:ArchivesRotunda.jpg" TargetMode="External"/><Relationship Id="rId18" Type="http://schemas.openxmlformats.org/officeDocument/2006/relationships/hyperlink" Target="http://en.wikipedia.org/wiki/Kingdom_of_Great_Britain" TargetMode="External"/><Relationship Id="rId39" Type="http://schemas.openxmlformats.org/officeDocument/2006/relationships/hyperlink" Target="http://en.wikipedia.org/wiki/All_men_are_created_equal" TargetMode="External"/><Relationship Id="rId265" Type="http://schemas.openxmlformats.org/officeDocument/2006/relationships/hyperlink" Target="http://en.wikipedia.org/wiki/File:Declaration_independence.jpg" TargetMode="External"/><Relationship Id="rId286" Type="http://schemas.openxmlformats.org/officeDocument/2006/relationships/hyperlink" Target="http://en.wikipedia.org/wiki/John_Randolph_of_Roanoke" TargetMode="External"/><Relationship Id="rId50" Type="http://schemas.openxmlformats.org/officeDocument/2006/relationships/hyperlink" Target="http://en.wikipedia.org/wiki/Townshend_Acts" TargetMode="External"/><Relationship Id="rId104" Type="http://schemas.openxmlformats.org/officeDocument/2006/relationships/hyperlink" Target="http://en.wikipedia.org/wiki/Thomas_McKean" TargetMode="External"/><Relationship Id="rId125" Type="http://schemas.openxmlformats.org/officeDocument/2006/relationships/hyperlink" Target="http://en.wikipedia.org/wiki/Articles_of_Confederation" TargetMode="External"/><Relationship Id="rId146" Type="http://schemas.openxmlformats.org/officeDocument/2006/relationships/hyperlink" Target="http://en.wikipedia.org/wiki/Creator_deity" TargetMode="External"/><Relationship Id="rId167" Type="http://schemas.openxmlformats.org/officeDocument/2006/relationships/hyperlink" Target="http://en.wikipedia.org/wiki/John_Locke" TargetMode="External"/><Relationship Id="rId188" Type="http://schemas.openxmlformats.org/officeDocument/2006/relationships/hyperlink" Target="http://en.wikipedia.org/wiki/Samuel_Pufendorf" TargetMode="External"/><Relationship Id="rId311" Type="http://schemas.openxmlformats.org/officeDocument/2006/relationships/image" Target="http://upload.wikimedia.org/wikipedia/en/thumb/9/92/ElizabethCadyStanton-1848-Daniel-Henry.jpg/150px-ElizabethCadyStanton-1848-Daniel-Henry.jpg" TargetMode="External"/><Relationship Id="rId332" Type="http://schemas.openxmlformats.org/officeDocument/2006/relationships/hyperlink" Target="http://en.wikipedia.org/wiki/Jeffrey_Archer" TargetMode="External"/><Relationship Id="rId71" Type="http://schemas.openxmlformats.org/officeDocument/2006/relationships/hyperlink" Target="http://en.wikipedia.org/wiki/Petition_to_the_King_(1774)" TargetMode="External"/><Relationship Id="rId92" Type="http://schemas.openxmlformats.org/officeDocument/2006/relationships/hyperlink" Target="http://en.wikipedia.org/wiki/Pauline_Maier" TargetMode="External"/><Relationship Id="rId213" Type="http://schemas.openxmlformats.org/officeDocument/2006/relationships/hyperlink" Target="http://en.wikipedia.org/wiki/Broadside_(printing)" TargetMode="External"/><Relationship Id="rId234" Type="http://schemas.openxmlformats.org/officeDocument/2006/relationships/hyperlink" Target="http://en.wikipedia.org/wiki/Parchment" TargetMode="External"/><Relationship Id="rId2" Type="http://schemas.openxmlformats.org/officeDocument/2006/relationships/styles" Target="styles.xml"/><Relationship Id="rId29" Type="http://schemas.openxmlformats.org/officeDocument/2006/relationships/hyperlink" Target="http://en.wikipedia.org/wiki/United_States" TargetMode="External"/><Relationship Id="rId255" Type="http://schemas.openxmlformats.org/officeDocument/2006/relationships/hyperlink" Target="http://en.wikipedia.org/wiki/French_Revolution" TargetMode="External"/><Relationship Id="rId276" Type="http://schemas.openxmlformats.org/officeDocument/2006/relationships/hyperlink" Target="http://en.wikipedia.org/wiki/Slavery_in_the_United_States" TargetMode="External"/><Relationship Id="rId297" Type="http://schemas.openxmlformats.org/officeDocument/2006/relationships/hyperlink" Target="http://en.wikipedia.org/wiki/Abraham_Lincoln_Peoria_speech" TargetMode="External"/><Relationship Id="rId40" Type="http://schemas.openxmlformats.org/officeDocument/2006/relationships/hyperlink" Target="http://en.wikipedia.org/wiki/Life,_liberty_and_the_pursuit_of_happiness" TargetMode="External"/><Relationship Id="rId115" Type="http://schemas.openxmlformats.org/officeDocument/2006/relationships/hyperlink" Target="http://en.wikipedia.org/wiki/Committee_of_Five" TargetMode="External"/><Relationship Id="rId136" Type="http://schemas.openxmlformats.org/officeDocument/2006/relationships/hyperlink" Target="http://en.wikipedia.org/wiki/Atlantic_slave_trade" TargetMode="External"/><Relationship Id="rId157" Type="http://schemas.openxmlformats.org/officeDocument/2006/relationships/hyperlink" Target="http://en.wikipedia.org/wiki/Province_of_Quebec_(1763%E2%80%931791)" TargetMode="External"/><Relationship Id="rId178" Type="http://schemas.openxmlformats.org/officeDocument/2006/relationships/hyperlink" Target="http://en.wikipedia.org/wiki/Two_Treatises_of_Government" TargetMode="External"/><Relationship Id="rId301" Type="http://schemas.openxmlformats.org/officeDocument/2006/relationships/hyperlink" Target="http://en.wikipedia.org/wiki/James_Wilson" TargetMode="External"/><Relationship Id="rId322" Type="http://schemas.openxmlformats.org/officeDocument/2006/relationships/image" Target="media/image17.jpeg"/><Relationship Id="rId61" Type="http://schemas.openxmlformats.org/officeDocument/2006/relationships/hyperlink" Target="http://en.wikipedia.org/wiki/James_Wilson" TargetMode="External"/><Relationship Id="rId82" Type="http://schemas.openxmlformats.org/officeDocument/2006/relationships/hyperlink" Target="http://en.wikipedia.org/wiki/Thomas_Paine" TargetMode="External"/><Relationship Id="rId199" Type="http://schemas.openxmlformats.org/officeDocument/2006/relationships/hyperlink" Target="http://en.wikipedia.org/wiki/Philander_C._Knox" TargetMode="External"/><Relationship Id="rId203" Type="http://schemas.openxmlformats.org/officeDocument/2006/relationships/hyperlink" Target="http://en.wikipedia.org/wiki/File:JohnHancocksSignature.svg" TargetMode="External"/><Relationship Id="rId19" Type="http://schemas.openxmlformats.org/officeDocument/2006/relationships/hyperlink" Target="http://en.wikipedia.org/wiki/Second_Continental_Congress" TargetMode="External"/><Relationship Id="rId224" Type="http://schemas.openxmlformats.org/officeDocument/2006/relationships/hyperlink" Target="http://en.wikipedia.org/wiki/North_Ministry" TargetMode="External"/><Relationship Id="rId245" Type="http://schemas.openxmlformats.org/officeDocument/2006/relationships/image" Target="media/image13.jpeg"/><Relationship Id="rId266" Type="http://schemas.openxmlformats.org/officeDocument/2006/relationships/image" Target="media/image14.jpeg"/><Relationship Id="rId287" Type="http://schemas.openxmlformats.org/officeDocument/2006/relationships/hyperlink" Target="http://en.wikipedia.org/wiki/John_C._Calhoun" TargetMode="External"/><Relationship Id="rId30" Type="http://schemas.openxmlformats.org/officeDocument/2006/relationships/hyperlink" Target="http://en.wikipedia.org/wiki/Dunlap_broadside" TargetMode="External"/><Relationship Id="rId105" Type="http://schemas.openxmlformats.org/officeDocument/2006/relationships/hyperlink" Target="http://en.wikipedia.org/wiki/Provincial_Congress_of_New_Jersey" TargetMode="External"/><Relationship Id="rId126" Type="http://schemas.openxmlformats.org/officeDocument/2006/relationships/hyperlink" Target="http://en.wikipedia.org/wiki/Thomas_McKean" TargetMode="External"/><Relationship Id="rId147" Type="http://schemas.openxmlformats.org/officeDocument/2006/relationships/hyperlink" Target="http://en.wikipedia.org/wiki/Inalienable_rights" TargetMode="External"/><Relationship Id="rId168" Type="http://schemas.openxmlformats.org/officeDocument/2006/relationships/hyperlink" Target="http://en.wikipedia.org/wiki/Political_philosophy" TargetMode="External"/><Relationship Id="rId312" Type="http://schemas.openxmlformats.org/officeDocument/2006/relationships/hyperlink" Target="http://en.wikipedia.org/wiki/Seneca_Falls,_New_York" TargetMode="External"/><Relationship Id="rId333" Type="http://schemas.openxmlformats.org/officeDocument/2006/relationships/hyperlink" Target="http://en.wikipedia.org/wiki/Saddam_Hussein" TargetMode="External"/><Relationship Id="rId51" Type="http://schemas.openxmlformats.org/officeDocument/2006/relationships/hyperlink" Target="http://en.wikipedia.org/wiki/British_Empire" TargetMode="External"/><Relationship Id="rId72" Type="http://schemas.openxmlformats.org/officeDocument/2006/relationships/hyperlink" Target="http://en.wikipedia.org/wiki/George_III_of_the_United_Kingdom" TargetMode="External"/><Relationship Id="rId93" Type="http://schemas.openxmlformats.org/officeDocument/2006/relationships/hyperlink" Target="http://en.wikipedia.org/wiki/Halifax_Resolves" TargetMode="External"/><Relationship Id="rId189" Type="http://schemas.openxmlformats.org/officeDocument/2006/relationships/hyperlink" Target="http://en.wikipedia.org/wiki/David_Armitage_(historian)" TargetMode="External"/><Relationship Id="rId3" Type="http://schemas.openxmlformats.org/officeDocument/2006/relationships/settings" Target="settings.xml"/><Relationship Id="rId214" Type="http://schemas.openxmlformats.org/officeDocument/2006/relationships/hyperlink" Target="http://en.wikipedia.org/wiki/John_Nixon_(financier)" TargetMode="External"/><Relationship Id="rId235" Type="http://schemas.openxmlformats.org/officeDocument/2006/relationships/hyperlink" Target="http://en.wikipedia.org/wiki/Timothy_Matlack" TargetMode="External"/><Relationship Id="rId256" Type="http://schemas.openxmlformats.org/officeDocument/2006/relationships/hyperlink" Target="http://en.wikipedia.org/wiki/Declaration_of_the_Rights_of_Man_and_Citizen" TargetMode="External"/><Relationship Id="rId277" Type="http://schemas.openxmlformats.org/officeDocument/2006/relationships/hyperlink" Target="http://en.wikipedia.org/wiki/Virginia" TargetMode="External"/><Relationship Id="rId298" Type="http://schemas.openxmlformats.org/officeDocument/2006/relationships/hyperlink" Target="http://en.wikipedia.org/wiki/Lincoln-Douglas_debates_of_1858" TargetMode="External"/><Relationship Id="rId116" Type="http://schemas.openxmlformats.org/officeDocument/2006/relationships/hyperlink" Target="http://en.wikipedia.org/wiki/John_Adams" TargetMode="External"/><Relationship Id="rId137" Type="http://schemas.openxmlformats.org/officeDocument/2006/relationships/hyperlink" Target="http://en.wikipedia.org/wiki/File:Yale_Dunlap_Broadside.jpg" TargetMode="External"/><Relationship Id="rId158" Type="http://schemas.openxmlformats.org/officeDocument/2006/relationships/hyperlink" Target="http://en.wikipedia.org/wiki/Hessian_(soldiers)" TargetMode="External"/><Relationship Id="rId302" Type="http://schemas.openxmlformats.org/officeDocument/2006/relationships/hyperlink" Target="http://en.wikipedia.org/wiki/Joseph_Story" TargetMode="External"/><Relationship Id="rId323" Type="http://schemas.openxmlformats.org/officeDocument/2006/relationships/image" Target="http://upload.wikimedia.org/wikipedia/commons/thumb/c/c7/Signing_of_Declaration_1869_Issue-24c.jpg/150px-Signing_of_Declaration_1869_Issue-24c.jpg" TargetMode="External"/><Relationship Id="rId20" Type="http://schemas.openxmlformats.org/officeDocument/2006/relationships/hyperlink" Target="http://en.wikipedia.org/wiki/Thirteen_Colonies" TargetMode="External"/><Relationship Id="rId41" Type="http://schemas.openxmlformats.org/officeDocument/2006/relationships/hyperlink" Target="http://en.wikipedia.org/wiki/Abraham_Lincoln" TargetMode="External"/><Relationship Id="rId62" Type="http://schemas.openxmlformats.org/officeDocument/2006/relationships/hyperlink" Target="http://en.wikipedia.org/wiki/Allegiance" TargetMode="External"/><Relationship Id="rId83" Type="http://schemas.openxmlformats.org/officeDocument/2006/relationships/hyperlink" Target="http://en.wikipedia.org/wiki/Common_Sense_(pamphlet)" TargetMode="External"/><Relationship Id="rId179" Type="http://schemas.openxmlformats.org/officeDocument/2006/relationships/hyperlink" Target="http://en.wikipedia.org/wiki/Jean_Jacques_Burlamaqui" TargetMode="External"/><Relationship Id="rId190" Type="http://schemas.openxmlformats.org/officeDocument/2006/relationships/hyperlink" Target="http://en.wikipedia.org/wiki/International_law" TargetMode="External"/><Relationship Id="rId204" Type="http://schemas.openxmlformats.org/officeDocument/2006/relationships/image" Target="media/image10.png"/><Relationship Id="rId225" Type="http://schemas.openxmlformats.org/officeDocument/2006/relationships/hyperlink" Target="http://en.wikipedia.org/wiki/John_Lind_(barrister)" TargetMode="External"/><Relationship Id="rId246" Type="http://schemas.openxmlformats.org/officeDocument/2006/relationships/image" Target="http://upload.wikimedia.org/wikipedia/commons/thumb/5/5e/ArchivesRotunda.jpg/220px-ArchivesRotunda.jpg" TargetMode="External"/><Relationship Id="rId267" Type="http://schemas.openxmlformats.org/officeDocument/2006/relationships/image" Target="http://upload.wikimedia.org/wikipedia/commons/thumb/1/15/Declaration_independence.jpg/220px-Declaration_independence.jpg" TargetMode="External"/><Relationship Id="rId288" Type="http://schemas.openxmlformats.org/officeDocument/2006/relationships/hyperlink" Target="http://en.wikipedia.org/wiki/Kansas-Nebraska_Act" TargetMode="External"/><Relationship Id="rId106" Type="http://schemas.openxmlformats.org/officeDocument/2006/relationships/hyperlink" Target="http://en.wikipedia.org/wiki/Royal_Governor" TargetMode="External"/><Relationship Id="rId127" Type="http://schemas.openxmlformats.org/officeDocument/2006/relationships/hyperlink" Target="http://en.wikipedia.org/wiki/George_Read_(signer)" TargetMode="External"/><Relationship Id="rId313" Type="http://schemas.openxmlformats.org/officeDocument/2006/relationships/hyperlink" Target="http://en.wikipedia.org/wiki/New_York_State" TargetMode="External"/><Relationship Id="rId10" Type="http://schemas.openxmlformats.org/officeDocument/2006/relationships/hyperlink" Target="http://en.wikipedia.org/wiki/File:Us_declaration_independence.jpg" TargetMode="External"/><Relationship Id="rId31" Type="http://schemas.openxmlformats.org/officeDocument/2006/relationships/hyperlink" Target="http://en.wikipedia.org/wiki/National_Archives_and_Records_Administration" TargetMode="External"/><Relationship Id="rId52" Type="http://schemas.openxmlformats.org/officeDocument/2006/relationships/hyperlink" Target="http://en.wikipedia.org/wiki/No_taxation_without_representation" TargetMode="External"/><Relationship Id="rId73" Type="http://schemas.openxmlformats.org/officeDocument/2006/relationships/hyperlink" Target="http://en.wikipedia.org/wiki/Ministry_(collective_executive)" TargetMode="External"/><Relationship Id="rId94" Type="http://schemas.openxmlformats.org/officeDocument/2006/relationships/hyperlink" Target="http://en.wikipedia.org/wiki/William_Henry_Drayton" TargetMode="External"/><Relationship Id="rId148" Type="http://schemas.openxmlformats.org/officeDocument/2006/relationships/hyperlink" Target="http://en.wikipedia.org/wiki/Life,_liberty_and_the_pursuit_of_happiness" TargetMode="External"/><Relationship Id="rId169" Type="http://schemas.openxmlformats.org/officeDocument/2006/relationships/hyperlink" Target="http://en.wikipedia.org/wiki/Constitution_of_Virginia" TargetMode="External"/><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en.wikipedia.org/wiki/Republicanism" TargetMode="External"/><Relationship Id="rId215" Type="http://schemas.openxmlformats.org/officeDocument/2006/relationships/hyperlink" Target="http://en.wikipedia.org/wiki/Independence_Hall_(United_States)" TargetMode="External"/><Relationship Id="rId236" Type="http://schemas.openxmlformats.org/officeDocument/2006/relationships/hyperlink" Target="http://en.wikipedia.org/wiki/United_States_Constitution" TargetMode="External"/><Relationship Id="rId257" Type="http://schemas.openxmlformats.org/officeDocument/2006/relationships/hyperlink" Target="http://en.wikipedia.org/wiki/David_Armitage_(historian)" TargetMode="External"/><Relationship Id="rId278" Type="http://schemas.openxmlformats.org/officeDocument/2006/relationships/hyperlink" Target="http://en.wikipedia.org/wiki/Thomas_Day" TargetMode="External"/><Relationship Id="rId303" Type="http://schemas.openxmlformats.org/officeDocument/2006/relationships/hyperlink" Target="http://en.wikipedia.org/wiki/Gettysburg_Address" TargetMode="External"/><Relationship Id="rId42" Type="http://schemas.openxmlformats.org/officeDocument/2006/relationships/hyperlink" Target="http://en.wikipedia.org/wiki/United_States_Constitution" TargetMode="External"/><Relationship Id="rId84" Type="http://schemas.openxmlformats.org/officeDocument/2006/relationships/hyperlink" Target="http://en.wikipedia.org/wiki/Republicanism" TargetMode="External"/><Relationship Id="rId138" Type="http://schemas.openxmlformats.org/officeDocument/2006/relationships/image" Target="media/image7.jpeg"/><Relationship Id="rId191" Type="http://schemas.openxmlformats.org/officeDocument/2006/relationships/hyperlink" Target="http://en.wikipedia.org/wiki/Signing_the_United_States_Declaration_of_Independence" TargetMode="External"/><Relationship Id="rId205" Type="http://schemas.openxmlformats.org/officeDocument/2006/relationships/image" Target="http://upload.wikimedia.org/wikipedia/commons/thumb/d/d5/JohnHancocksSignature.svg/250px-JohnHancocksSignature.svg.png" TargetMode="External"/><Relationship Id="rId247" Type="http://schemas.openxmlformats.org/officeDocument/2006/relationships/hyperlink" Target="http://en.wikipedia.org/wiki/Julian_P._Boyd" TargetMode="External"/><Relationship Id="rId107" Type="http://schemas.openxmlformats.org/officeDocument/2006/relationships/hyperlink" Target="http://en.wikipedia.org/wiki/William_Franklin" TargetMode="External"/><Relationship Id="rId289" Type="http://schemas.openxmlformats.org/officeDocument/2006/relationships/hyperlink" Target="http://en.wikipedia.org/wiki/John_Pettit" TargetMode="External"/><Relationship Id="rId11" Type="http://schemas.openxmlformats.org/officeDocument/2006/relationships/image" Target="media/image2.jpeg"/><Relationship Id="rId53" Type="http://schemas.openxmlformats.org/officeDocument/2006/relationships/hyperlink" Target="http://en.wikipedia.org/wiki/British_Constitution" TargetMode="External"/><Relationship Id="rId149" Type="http://schemas.openxmlformats.org/officeDocument/2006/relationships/hyperlink" Target="http://en.wikipedia.org/wiki/Consent_of_the_governed" TargetMode="External"/><Relationship Id="rId314" Type="http://schemas.openxmlformats.org/officeDocument/2006/relationships/hyperlink" Target="http://en.wikipedia.org/wiki/Elizabeth_Cady_Stanton" TargetMode="External"/><Relationship Id="rId95" Type="http://schemas.openxmlformats.org/officeDocument/2006/relationships/hyperlink" Target="http://en.wikipedia.org/wiki/Middle_colonies" TargetMode="External"/><Relationship Id="rId160" Type="http://schemas.openxmlformats.org/officeDocument/2006/relationships/hyperlink" Target="http://en.wikipedia.org/wiki/Impressment" TargetMode="External"/><Relationship Id="rId216" Type="http://schemas.openxmlformats.org/officeDocument/2006/relationships/hyperlink" Target="http://en.wikipedia.org/wiki/Trenton,_New_Jersey" TargetMode="External"/><Relationship Id="rId258" Type="http://schemas.openxmlformats.org/officeDocument/2006/relationships/hyperlink" Target="http://en.wikipedia.org/wiki/Declaration_of_independence" TargetMode="External"/><Relationship Id="rId22" Type="http://schemas.openxmlformats.org/officeDocument/2006/relationships/hyperlink" Target="http://en.wikipedia.org/wiki/British_Empire" TargetMode="External"/><Relationship Id="rId64" Type="http://schemas.openxmlformats.org/officeDocument/2006/relationships/hyperlink" Target="http://en.wikipedia.org/wiki/Coercive_Acts" TargetMode="External"/><Relationship Id="rId118" Type="http://schemas.openxmlformats.org/officeDocument/2006/relationships/hyperlink" Target="http://en.wikipedia.org/wiki/Thomas_Jefferson" TargetMode="External"/><Relationship Id="rId325" Type="http://schemas.openxmlformats.org/officeDocument/2006/relationships/hyperlink" Target="http://en.wikipedia.org/wiki/Tony_Award" TargetMode="External"/><Relationship Id="rId171" Type="http://schemas.openxmlformats.org/officeDocument/2006/relationships/hyperlink" Target="http://en.wikipedia.org/wiki/Virginia_Declaration_of_Rights" TargetMode="External"/><Relationship Id="rId227" Type="http://schemas.openxmlformats.org/officeDocument/2006/relationships/hyperlink" Target="http://en.wikipedia.org/wiki/Natural_rights" TargetMode="External"/><Relationship Id="rId269" Type="http://schemas.openxmlformats.org/officeDocument/2006/relationships/hyperlink" Target="http://en.wikipedia.org/wiki/Trumbull%27s_Declaration_of_Independence" TargetMode="External"/><Relationship Id="rId33" Type="http://schemas.openxmlformats.org/officeDocument/2006/relationships/hyperlink" Target="http://en.wikipedia.org/wiki/Manuscript" TargetMode="External"/><Relationship Id="rId129" Type="http://schemas.openxmlformats.org/officeDocument/2006/relationships/hyperlink" Target="http://en.wikipedia.org/wiki/File:Jefferson%27s%2Bdesk.jpg" TargetMode="External"/><Relationship Id="rId280" Type="http://schemas.openxmlformats.org/officeDocument/2006/relationships/hyperlink" Target="http://en.wikipedia.org/wiki/William_Lloyd_Garrison" TargetMode="External"/><Relationship Id="rId75" Type="http://schemas.openxmlformats.org/officeDocument/2006/relationships/hyperlink" Target="http://en.wikipedia.org/wiki/Frederick_North,_Lord_North" TargetMode="External"/><Relationship Id="rId140" Type="http://schemas.openxmlformats.org/officeDocument/2006/relationships/hyperlink" Target="http://en.wikipedia.org/wiki/Dunlap_broadside" TargetMode="External"/><Relationship Id="rId182" Type="http://schemas.openxmlformats.org/officeDocument/2006/relationships/hyperlink" Target="http://en.wikipedia.org/wiki/Garry_Wills" TargetMode="External"/><Relationship Id="rId6" Type="http://schemas.openxmlformats.org/officeDocument/2006/relationships/hyperlink" Target="http://en.wikipedia.org/wiki/Trumbull%27s_Declaration_of_Independence" TargetMode="External"/><Relationship Id="rId238" Type="http://schemas.openxmlformats.org/officeDocument/2006/relationships/hyperlink" Target="http://en.wikipedia.org/wiki/Library_of_Congress" TargetMode="External"/><Relationship Id="rId291" Type="http://schemas.openxmlformats.org/officeDocument/2006/relationships/hyperlink" Target="http://en.wikipedia.org/wiki/Benjamin_Wade" TargetMode="External"/><Relationship Id="rId305" Type="http://schemas.openxmlformats.org/officeDocument/2006/relationships/hyperlink" Target="http://en.wikipedia.org/wiki/Harry_V._Jaffa" TargetMode="External"/><Relationship Id="rId44" Type="http://schemas.openxmlformats.org/officeDocument/2006/relationships/image" Target="media/image3.jpeg"/><Relationship Id="rId86" Type="http://schemas.openxmlformats.org/officeDocument/2006/relationships/hyperlink" Target="http://en.wikipedia.org/wiki/File:Independence_Hall_Assembly_Room.jpg" TargetMode="External"/><Relationship Id="rId151" Type="http://schemas.openxmlformats.org/officeDocument/2006/relationships/hyperlink" Target="http://en.wikipedia.org/wiki/Despotism" TargetMode="External"/><Relationship Id="rId193" Type="http://schemas.openxmlformats.org/officeDocument/2006/relationships/image" Target="media/image9.jpeg"/><Relationship Id="rId207" Type="http://schemas.openxmlformats.org/officeDocument/2006/relationships/hyperlink" Target="http://en.wikipedia.org/wiki/John_Hancock" TargetMode="External"/><Relationship Id="rId249" Type="http://schemas.openxmlformats.org/officeDocument/2006/relationships/hyperlink" Target="http://en.wikipedia.org/wiki/John_Dunlap" TargetMode="External"/><Relationship Id="rId13" Type="http://schemas.openxmlformats.org/officeDocument/2006/relationships/hyperlink" Target="http://en.wikipedia.org/wiki/Ratification" TargetMode="External"/><Relationship Id="rId109" Type="http://schemas.openxmlformats.org/officeDocument/2006/relationships/hyperlink" Target="http://en.wikipedia.org/wiki/Samuel_Chase" TargetMode="External"/><Relationship Id="rId260" Type="http://schemas.openxmlformats.org/officeDocument/2006/relationships/hyperlink" Target="http://en.wikipedia.org/wiki/Liberian_Declaration_of_Independence" TargetMode="External"/><Relationship Id="rId316" Type="http://schemas.openxmlformats.org/officeDocument/2006/relationships/hyperlink" Target="http://en.wikipedia.org/wiki/Martha_White" TargetMode="External"/><Relationship Id="rId55" Type="http://schemas.openxmlformats.org/officeDocument/2006/relationships/hyperlink" Target="http://en.wikipedia.org/wiki/Glorious_Revolution" TargetMode="External"/><Relationship Id="rId97" Type="http://schemas.openxmlformats.org/officeDocument/2006/relationships/hyperlink" Target="http://en.wikipedia.org/wiki/Richard_Henry_Lee" TargetMode="External"/><Relationship Id="rId120" Type="http://schemas.openxmlformats.org/officeDocument/2006/relationships/hyperlink" Target="http://en.wikipedia.org/wiki/Roger_Sherman" TargetMode="External"/><Relationship Id="rId162" Type="http://schemas.openxmlformats.org/officeDocument/2006/relationships/hyperlink" Target="http://en.wiktionary.org/wiki/consanguinity" TargetMode="External"/><Relationship Id="rId218" Type="http://schemas.openxmlformats.org/officeDocument/2006/relationships/hyperlink" Target="http://en.wikipedia.org/wiki/George_Washington" TargetMode="External"/><Relationship Id="rId271" Type="http://schemas.openxmlformats.org/officeDocument/2006/relationships/hyperlink" Target="http://en.wikipedia.org/wiki/Trumbull%27s_Declaration_of_Indepen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13593</Words>
  <Characters>77483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United States Declaration of Independence</vt:lpstr>
    </vt:vector>
  </TitlesOfParts>
  <Company>DevTec Global</Company>
  <LinksUpToDate>false</LinksUpToDate>
  <CharactersWithSpaces>90895</CharactersWithSpaces>
  <SharedDoc>false</SharedDoc>
  <HLinks>
    <vt:vector size="1770" baseType="variant">
      <vt:variant>
        <vt:i4>5832739</vt:i4>
      </vt:variant>
      <vt:variant>
        <vt:i4>933</vt:i4>
      </vt:variant>
      <vt:variant>
        <vt:i4>0</vt:i4>
      </vt:variant>
      <vt:variant>
        <vt:i4>5</vt:i4>
      </vt:variant>
      <vt:variant>
        <vt:lpwstr>http://en.wikipedia.org/wiki/Saddam_Hussein</vt:lpwstr>
      </vt:variant>
      <vt:variant>
        <vt:lpwstr/>
      </vt:variant>
      <vt:variant>
        <vt:i4>8323094</vt:i4>
      </vt:variant>
      <vt:variant>
        <vt:i4>930</vt:i4>
      </vt:variant>
      <vt:variant>
        <vt:i4>0</vt:i4>
      </vt:variant>
      <vt:variant>
        <vt:i4>5</vt:i4>
      </vt:variant>
      <vt:variant>
        <vt:lpwstr>http://en.wikipedia.org/wiki/Jeffrey_Archer</vt:lpwstr>
      </vt:variant>
      <vt:variant>
        <vt:lpwstr/>
      </vt:variant>
      <vt:variant>
        <vt:i4>458821</vt:i4>
      </vt:variant>
      <vt:variant>
        <vt:i4>927</vt:i4>
      </vt:variant>
      <vt:variant>
        <vt:i4>0</vt:i4>
      </vt:variant>
      <vt:variant>
        <vt:i4>5</vt:i4>
      </vt:variant>
      <vt:variant>
        <vt:lpwstr>http://en.wikipedia.org/wiki/Honour_Among_Thieves</vt:lpwstr>
      </vt:variant>
      <vt:variant>
        <vt:lpwstr/>
      </vt:variant>
      <vt:variant>
        <vt:i4>6750244</vt:i4>
      </vt:variant>
      <vt:variant>
        <vt:i4>924</vt:i4>
      </vt:variant>
      <vt:variant>
        <vt:i4>0</vt:i4>
      </vt:variant>
      <vt:variant>
        <vt:i4>5</vt:i4>
      </vt:variant>
      <vt:variant>
        <vt:lpwstr>http://en.wikipedia.org/wiki/The_Probability_Broach</vt:lpwstr>
      </vt:variant>
      <vt:variant>
        <vt:lpwstr/>
      </vt:variant>
      <vt:variant>
        <vt:i4>8061050</vt:i4>
      </vt:variant>
      <vt:variant>
        <vt:i4>921</vt:i4>
      </vt:variant>
      <vt:variant>
        <vt:i4>0</vt:i4>
      </vt:variant>
      <vt:variant>
        <vt:i4>5</vt:i4>
      </vt:variant>
      <vt:variant>
        <vt:lpwstr>http://en.wikipedia.org/wiki/National_Treasure_(film)</vt:lpwstr>
      </vt:variant>
      <vt:variant>
        <vt:lpwstr/>
      </vt:variant>
      <vt:variant>
        <vt:i4>5898256</vt:i4>
      </vt:variant>
      <vt:variant>
        <vt:i4>918</vt:i4>
      </vt:variant>
      <vt:variant>
        <vt:i4>0</vt:i4>
      </vt:variant>
      <vt:variant>
        <vt:i4>5</vt:i4>
      </vt:variant>
      <vt:variant>
        <vt:lpwstr>http://en.wikipedia.org/wiki/John_Adams_(miniseries)</vt:lpwstr>
      </vt:variant>
      <vt:variant>
        <vt:lpwstr/>
      </vt:variant>
      <vt:variant>
        <vt:i4>6619160</vt:i4>
      </vt:variant>
      <vt:variant>
        <vt:i4>915</vt:i4>
      </vt:variant>
      <vt:variant>
        <vt:i4>0</vt:i4>
      </vt:variant>
      <vt:variant>
        <vt:i4>5</vt:i4>
      </vt:variant>
      <vt:variant>
        <vt:lpwstr>http://en.wikipedia.org/wiki/1776_(film)</vt:lpwstr>
      </vt:variant>
      <vt:variant>
        <vt:lpwstr/>
      </vt:variant>
      <vt:variant>
        <vt:i4>5701729</vt:i4>
      </vt:variant>
      <vt:variant>
        <vt:i4>912</vt:i4>
      </vt:variant>
      <vt:variant>
        <vt:i4>0</vt:i4>
      </vt:variant>
      <vt:variant>
        <vt:i4>5</vt:i4>
      </vt:variant>
      <vt:variant>
        <vt:lpwstr>http://en.wikipedia.org/wiki/1776_(musical)</vt:lpwstr>
      </vt:variant>
      <vt:variant>
        <vt:lpwstr/>
      </vt:variant>
      <vt:variant>
        <vt:i4>6225955</vt:i4>
      </vt:variant>
      <vt:variant>
        <vt:i4>909</vt:i4>
      </vt:variant>
      <vt:variant>
        <vt:i4>0</vt:i4>
      </vt:variant>
      <vt:variant>
        <vt:i4>5</vt:i4>
      </vt:variant>
      <vt:variant>
        <vt:lpwstr>http://en.wikipedia.org/wiki/Tony_Award</vt:lpwstr>
      </vt:variant>
      <vt:variant>
        <vt:lpwstr/>
      </vt:variant>
      <vt:variant>
        <vt:i4>2556020</vt:i4>
      </vt:variant>
      <vt:variant>
        <vt:i4>906</vt:i4>
      </vt:variant>
      <vt:variant>
        <vt:i4>0</vt:i4>
      </vt:variant>
      <vt:variant>
        <vt:i4>5</vt:i4>
      </vt:variant>
      <vt:variant>
        <vt:lpwstr>http://en.wikipedia.org/wiki/Postage_stamps_and_postal_history_of_the_United_States</vt:lpwstr>
      </vt:variant>
      <vt:variant>
        <vt:lpwstr>History_of_The_United_States_on_U.S._Postage_Stamps</vt:lpwstr>
      </vt:variant>
      <vt:variant>
        <vt:i4>6684777</vt:i4>
      </vt:variant>
      <vt:variant>
        <vt:i4>900</vt:i4>
      </vt:variant>
      <vt:variant>
        <vt:i4>0</vt:i4>
      </vt:variant>
      <vt:variant>
        <vt:i4>5</vt:i4>
      </vt:variant>
      <vt:variant>
        <vt:lpwstr>http://en.wikipedia.org/wiki/File:Signing_of_Declaration_1869_Issue-24c.jpg</vt:lpwstr>
      </vt:variant>
      <vt:variant>
        <vt:lpwstr/>
      </vt:variant>
      <vt:variant>
        <vt:i4>7667716</vt:i4>
      </vt:variant>
      <vt:variant>
        <vt:i4>897</vt:i4>
      </vt:variant>
      <vt:variant>
        <vt:i4>0</vt:i4>
      </vt:variant>
      <vt:variant>
        <vt:i4>5</vt:i4>
      </vt:variant>
      <vt:variant>
        <vt:lpwstr>http://en.wikipedia.org/wiki/Frederick_Douglass</vt:lpwstr>
      </vt:variant>
      <vt:variant>
        <vt:lpwstr/>
      </vt:variant>
      <vt:variant>
        <vt:i4>7602212</vt:i4>
      </vt:variant>
      <vt:variant>
        <vt:i4>894</vt:i4>
      </vt:variant>
      <vt:variant>
        <vt:i4>0</vt:i4>
      </vt:variant>
      <vt:variant>
        <vt:i4>5</vt:i4>
      </vt:variant>
      <vt:variant>
        <vt:lpwstr>http://en.wikipedia.org/wiki/William_Lloyd_Garrison</vt:lpwstr>
      </vt:variant>
      <vt:variant>
        <vt:lpwstr/>
      </vt:variant>
      <vt:variant>
        <vt:i4>2031687</vt:i4>
      </vt:variant>
      <vt:variant>
        <vt:i4>891</vt:i4>
      </vt:variant>
      <vt:variant>
        <vt:i4>0</vt:i4>
      </vt:variant>
      <vt:variant>
        <vt:i4>5</vt:i4>
      </vt:variant>
      <vt:variant>
        <vt:lpwstr>http://en.wikipedia.org/wiki/Suffrage</vt:lpwstr>
      </vt:variant>
      <vt:variant>
        <vt:lpwstr/>
      </vt:variant>
      <vt:variant>
        <vt:i4>5111817</vt:i4>
      </vt:variant>
      <vt:variant>
        <vt:i4>888</vt:i4>
      </vt:variant>
      <vt:variant>
        <vt:i4>0</vt:i4>
      </vt:variant>
      <vt:variant>
        <vt:i4>5</vt:i4>
      </vt:variant>
      <vt:variant>
        <vt:lpwstr>http://en.wikipedia.org/wiki/Declaration_of_Sentiments</vt:lpwstr>
      </vt:variant>
      <vt:variant>
        <vt:lpwstr/>
      </vt:variant>
      <vt:variant>
        <vt:i4>2818143</vt:i4>
      </vt:variant>
      <vt:variant>
        <vt:i4>885</vt:i4>
      </vt:variant>
      <vt:variant>
        <vt:i4>0</vt:i4>
      </vt:variant>
      <vt:variant>
        <vt:i4>5</vt:i4>
      </vt:variant>
      <vt:variant>
        <vt:lpwstr>http://en.wikipedia.org/wiki/Martha_White</vt:lpwstr>
      </vt:variant>
      <vt:variant>
        <vt:lpwstr/>
      </vt:variant>
      <vt:variant>
        <vt:i4>5767230</vt:i4>
      </vt:variant>
      <vt:variant>
        <vt:i4>882</vt:i4>
      </vt:variant>
      <vt:variant>
        <vt:i4>0</vt:i4>
      </vt:variant>
      <vt:variant>
        <vt:i4>5</vt:i4>
      </vt:variant>
      <vt:variant>
        <vt:lpwstr>http://en.wikipedia.org/wiki/Lucretia_Mott</vt:lpwstr>
      </vt:variant>
      <vt:variant>
        <vt:lpwstr/>
      </vt:variant>
      <vt:variant>
        <vt:i4>5373972</vt:i4>
      </vt:variant>
      <vt:variant>
        <vt:i4>879</vt:i4>
      </vt:variant>
      <vt:variant>
        <vt:i4>0</vt:i4>
      </vt:variant>
      <vt:variant>
        <vt:i4>5</vt:i4>
      </vt:variant>
      <vt:variant>
        <vt:lpwstr>http://en.wikipedia.org/wiki/Elizabeth_Cady_Stanton</vt:lpwstr>
      </vt:variant>
      <vt:variant>
        <vt:lpwstr/>
      </vt:variant>
      <vt:variant>
        <vt:i4>5373977</vt:i4>
      </vt:variant>
      <vt:variant>
        <vt:i4>876</vt:i4>
      </vt:variant>
      <vt:variant>
        <vt:i4>0</vt:i4>
      </vt:variant>
      <vt:variant>
        <vt:i4>5</vt:i4>
      </vt:variant>
      <vt:variant>
        <vt:lpwstr>http://en.wikipedia.org/wiki/New_York_State</vt:lpwstr>
      </vt:variant>
      <vt:variant>
        <vt:lpwstr/>
      </vt:variant>
      <vt:variant>
        <vt:i4>852007</vt:i4>
      </vt:variant>
      <vt:variant>
        <vt:i4>873</vt:i4>
      </vt:variant>
      <vt:variant>
        <vt:i4>0</vt:i4>
      </vt:variant>
      <vt:variant>
        <vt:i4>5</vt:i4>
      </vt:variant>
      <vt:variant>
        <vt:lpwstr>http://en.wikipedia.org/wiki/Seneca_Falls,_New_York</vt:lpwstr>
      </vt:variant>
      <vt:variant>
        <vt:lpwstr/>
      </vt:variant>
      <vt:variant>
        <vt:i4>1966098</vt:i4>
      </vt:variant>
      <vt:variant>
        <vt:i4>867</vt:i4>
      </vt:variant>
      <vt:variant>
        <vt:i4>0</vt:i4>
      </vt:variant>
      <vt:variant>
        <vt:i4>5</vt:i4>
      </vt:variant>
      <vt:variant>
        <vt:lpwstr>http://en.wikipedia.org/wiki/File:ElizabethCadyStanton-1848-Daniel-Henry.jpg</vt:lpwstr>
      </vt:variant>
      <vt:variant>
        <vt:lpwstr/>
      </vt:variant>
      <vt:variant>
        <vt:i4>1769514</vt:i4>
      </vt:variant>
      <vt:variant>
        <vt:i4>864</vt:i4>
      </vt:variant>
      <vt:variant>
        <vt:i4>0</vt:i4>
      </vt:variant>
      <vt:variant>
        <vt:i4>5</vt:i4>
      </vt:variant>
      <vt:variant>
        <vt:lpwstr>http://en.wikipedia.org/wiki/States%27_rights</vt:lpwstr>
      </vt:variant>
      <vt:variant>
        <vt:lpwstr/>
      </vt:variant>
      <vt:variant>
        <vt:i4>589942</vt:i4>
      </vt:variant>
      <vt:variant>
        <vt:i4>861</vt:i4>
      </vt:variant>
      <vt:variant>
        <vt:i4>0</vt:i4>
      </vt:variant>
      <vt:variant>
        <vt:i4>5</vt:i4>
      </vt:variant>
      <vt:variant>
        <vt:lpwstr>http://en.wikipedia.org/wiki/Mel_Bradford</vt:lpwstr>
      </vt:variant>
      <vt:variant>
        <vt:lpwstr/>
      </vt:variant>
      <vt:variant>
        <vt:i4>7012383</vt:i4>
      </vt:variant>
      <vt:variant>
        <vt:i4>858</vt:i4>
      </vt:variant>
      <vt:variant>
        <vt:i4>0</vt:i4>
      </vt:variant>
      <vt:variant>
        <vt:i4>5</vt:i4>
      </vt:variant>
      <vt:variant>
        <vt:lpwstr>http://en.wikipedia.org/wiki/Willmoore_Kendall</vt:lpwstr>
      </vt:variant>
      <vt:variant>
        <vt:lpwstr/>
      </vt:variant>
      <vt:variant>
        <vt:i4>5374043</vt:i4>
      </vt:variant>
      <vt:variant>
        <vt:i4>855</vt:i4>
      </vt:variant>
      <vt:variant>
        <vt:i4>0</vt:i4>
      </vt:variant>
      <vt:variant>
        <vt:i4>5</vt:i4>
      </vt:variant>
      <vt:variant>
        <vt:lpwstr>http://en.wikipedia.org/wiki/Harry_V._Jaffa</vt:lpwstr>
      </vt:variant>
      <vt:variant>
        <vt:lpwstr/>
      </vt:variant>
      <vt:variant>
        <vt:i4>7077948</vt:i4>
      </vt:variant>
      <vt:variant>
        <vt:i4>852</vt:i4>
      </vt:variant>
      <vt:variant>
        <vt:i4>0</vt:i4>
      </vt:variant>
      <vt:variant>
        <vt:i4>5</vt:i4>
      </vt:variant>
      <vt:variant>
        <vt:lpwstr>http://en.wikipedia.org/wiki/Declarationism</vt:lpwstr>
      </vt:variant>
      <vt:variant>
        <vt:lpwstr/>
      </vt:variant>
      <vt:variant>
        <vt:i4>6225957</vt:i4>
      </vt:variant>
      <vt:variant>
        <vt:i4>849</vt:i4>
      </vt:variant>
      <vt:variant>
        <vt:i4>0</vt:i4>
      </vt:variant>
      <vt:variant>
        <vt:i4>5</vt:i4>
      </vt:variant>
      <vt:variant>
        <vt:lpwstr>http://en.wikipedia.org/wiki/Gettysburg_Address</vt:lpwstr>
      </vt:variant>
      <vt:variant>
        <vt:lpwstr/>
      </vt:variant>
      <vt:variant>
        <vt:i4>3080267</vt:i4>
      </vt:variant>
      <vt:variant>
        <vt:i4>846</vt:i4>
      </vt:variant>
      <vt:variant>
        <vt:i4>0</vt:i4>
      </vt:variant>
      <vt:variant>
        <vt:i4>5</vt:i4>
      </vt:variant>
      <vt:variant>
        <vt:lpwstr>http://en.wikipedia.org/wiki/Joseph_Story</vt:lpwstr>
      </vt:variant>
      <vt:variant>
        <vt:lpwstr/>
      </vt:variant>
      <vt:variant>
        <vt:i4>2031732</vt:i4>
      </vt:variant>
      <vt:variant>
        <vt:i4>843</vt:i4>
      </vt:variant>
      <vt:variant>
        <vt:i4>0</vt:i4>
      </vt:variant>
      <vt:variant>
        <vt:i4>5</vt:i4>
      </vt:variant>
      <vt:variant>
        <vt:lpwstr>http://en.wikipedia.org/wiki/James_Wilson</vt:lpwstr>
      </vt:variant>
      <vt:variant>
        <vt:lpwstr/>
      </vt:variant>
      <vt:variant>
        <vt:i4>6029360</vt:i4>
      </vt:variant>
      <vt:variant>
        <vt:i4>840</vt:i4>
      </vt:variant>
      <vt:variant>
        <vt:i4>0</vt:i4>
      </vt:variant>
      <vt:variant>
        <vt:i4>5</vt:i4>
      </vt:variant>
      <vt:variant>
        <vt:lpwstr>http://en.wikipedia.org/wiki/Daniel_Webster</vt:lpwstr>
      </vt:variant>
      <vt:variant>
        <vt:lpwstr/>
      </vt:variant>
      <vt:variant>
        <vt:i4>65634</vt:i4>
      </vt:variant>
      <vt:variant>
        <vt:i4>837</vt:i4>
      </vt:variant>
      <vt:variant>
        <vt:i4>0</vt:i4>
      </vt:variant>
      <vt:variant>
        <vt:i4>5</vt:i4>
      </vt:variant>
      <vt:variant>
        <vt:lpwstr>http://en.wikipedia.org/wiki/Stephen_Douglas</vt:lpwstr>
      </vt:variant>
      <vt:variant>
        <vt:lpwstr/>
      </vt:variant>
      <vt:variant>
        <vt:i4>2293780</vt:i4>
      </vt:variant>
      <vt:variant>
        <vt:i4>834</vt:i4>
      </vt:variant>
      <vt:variant>
        <vt:i4>0</vt:i4>
      </vt:variant>
      <vt:variant>
        <vt:i4>5</vt:i4>
      </vt:variant>
      <vt:variant>
        <vt:lpwstr>http://en.wikipedia.org/wiki/Lincoln-Douglas_debates_of_1858</vt:lpwstr>
      </vt:variant>
      <vt:variant>
        <vt:lpwstr/>
      </vt:variant>
      <vt:variant>
        <vt:i4>6160434</vt:i4>
      </vt:variant>
      <vt:variant>
        <vt:i4>831</vt:i4>
      </vt:variant>
      <vt:variant>
        <vt:i4>0</vt:i4>
      </vt:variant>
      <vt:variant>
        <vt:i4>5</vt:i4>
      </vt:variant>
      <vt:variant>
        <vt:lpwstr>http://en.wikipedia.org/wiki/Abraham_Lincoln_Peoria_speech</vt:lpwstr>
      </vt:variant>
      <vt:variant>
        <vt:lpwstr/>
      </vt:variant>
      <vt:variant>
        <vt:i4>655470</vt:i4>
      </vt:variant>
      <vt:variant>
        <vt:i4>828</vt:i4>
      </vt:variant>
      <vt:variant>
        <vt:i4>0</vt:i4>
      </vt:variant>
      <vt:variant>
        <vt:i4>5</vt:i4>
      </vt:variant>
      <vt:variant>
        <vt:lpwstr>http://en.wikipedia.org/wiki/Abraham_Lincoln</vt:lpwstr>
      </vt:variant>
      <vt:variant>
        <vt:lpwstr/>
      </vt:variant>
      <vt:variant>
        <vt:i4>655470</vt:i4>
      </vt:variant>
      <vt:variant>
        <vt:i4>825</vt:i4>
      </vt:variant>
      <vt:variant>
        <vt:i4>0</vt:i4>
      </vt:variant>
      <vt:variant>
        <vt:i4>5</vt:i4>
      </vt:variant>
      <vt:variant>
        <vt:lpwstr>http://en.wikipedia.org/wiki/Abraham_Lincoln</vt:lpwstr>
      </vt:variant>
      <vt:variant>
        <vt:lpwstr/>
      </vt:variant>
      <vt:variant>
        <vt:i4>5177344</vt:i4>
      </vt:variant>
      <vt:variant>
        <vt:i4>819</vt:i4>
      </vt:variant>
      <vt:variant>
        <vt:i4>0</vt:i4>
      </vt:variant>
      <vt:variant>
        <vt:i4>5</vt:i4>
      </vt:variant>
      <vt:variant>
        <vt:lpwstr>http://en.wikipedia.org/wiki/File:Abelincoln1846.jpeg</vt:lpwstr>
      </vt:variant>
      <vt:variant>
        <vt:lpwstr/>
      </vt:variant>
      <vt:variant>
        <vt:i4>4194346</vt:i4>
      </vt:variant>
      <vt:variant>
        <vt:i4>816</vt:i4>
      </vt:variant>
      <vt:variant>
        <vt:i4>0</vt:i4>
      </vt:variant>
      <vt:variant>
        <vt:i4>5</vt:i4>
      </vt:variant>
      <vt:variant>
        <vt:lpwstr>http://en.wikipedia.org/wiki/Benjamin_Wade</vt:lpwstr>
      </vt:variant>
      <vt:variant>
        <vt:lpwstr/>
      </vt:variant>
      <vt:variant>
        <vt:i4>7929955</vt:i4>
      </vt:variant>
      <vt:variant>
        <vt:i4>813</vt:i4>
      </vt:variant>
      <vt:variant>
        <vt:i4>0</vt:i4>
      </vt:variant>
      <vt:variant>
        <vt:i4>5</vt:i4>
      </vt:variant>
      <vt:variant>
        <vt:lpwstr>http://en.wikipedia.org/wiki/Salmon_P._Chase</vt:lpwstr>
      </vt:variant>
      <vt:variant>
        <vt:lpwstr/>
      </vt:variant>
      <vt:variant>
        <vt:i4>2555993</vt:i4>
      </vt:variant>
      <vt:variant>
        <vt:i4>810</vt:i4>
      </vt:variant>
      <vt:variant>
        <vt:i4>0</vt:i4>
      </vt:variant>
      <vt:variant>
        <vt:i4>5</vt:i4>
      </vt:variant>
      <vt:variant>
        <vt:lpwstr>http://en.wikipedia.org/wiki/John_Pettit</vt:lpwstr>
      </vt:variant>
      <vt:variant>
        <vt:lpwstr/>
      </vt:variant>
      <vt:variant>
        <vt:i4>4587630</vt:i4>
      </vt:variant>
      <vt:variant>
        <vt:i4>807</vt:i4>
      </vt:variant>
      <vt:variant>
        <vt:i4>0</vt:i4>
      </vt:variant>
      <vt:variant>
        <vt:i4>5</vt:i4>
      </vt:variant>
      <vt:variant>
        <vt:lpwstr>http://en.wikipedia.org/wiki/Kansas-Nebraska_Act</vt:lpwstr>
      </vt:variant>
      <vt:variant>
        <vt:lpwstr/>
      </vt:variant>
      <vt:variant>
        <vt:i4>6422644</vt:i4>
      </vt:variant>
      <vt:variant>
        <vt:i4>804</vt:i4>
      </vt:variant>
      <vt:variant>
        <vt:i4>0</vt:i4>
      </vt:variant>
      <vt:variant>
        <vt:i4>5</vt:i4>
      </vt:variant>
      <vt:variant>
        <vt:lpwstr>http://en.wikipedia.org/wiki/John_C._Calhoun</vt:lpwstr>
      </vt:variant>
      <vt:variant>
        <vt:lpwstr/>
      </vt:variant>
      <vt:variant>
        <vt:i4>1638514</vt:i4>
      </vt:variant>
      <vt:variant>
        <vt:i4>801</vt:i4>
      </vt:variant>
      <vt:variant>
        <vt:i4>0</vt:i4>
      </vt:variant>
      <vt:variant>
        <vt:i4>5</vt:i4>
      </vt:variant>
      <vt:variant>
        <vt:lpwstr>http://en.wikipedia.org/wiki/John_Randolph_of_Roanoke</vt:lpwstr>
      </vt:variant>
      <vt:variant>
        <vt:lpwstr/>
      </vt:variant>
      <vt:variant>
        <vt:i4>65638</vt:i4>
      </vt:variant>
      <vt:variant>
        <vt:i4>798</vt:i4>
      </vt:variant>
      <vt:variant>
        <vt:i4>0</vt:i4>
      </vt:variant>
      <vt:variant>
        <vt:i4>5</vt:i4>
      </vt:variant>
      <vt:variant>
        <vt:lpwstr>http://en.wikipedia.org/wiki/Nathaniel_Macon</vt:lpwstr>
      </vt:variant>
      <vt:variant>
        <vt:lpwstr/>
      </vt:variant>
      <vt:variant>
        <vt:i4>6225968</vt:i4>
      </vt:variant>
      <vt:variant>
        <vt:i4>795</vt:i4>
      </vt:variant>
      <vt:variant>
        <vt:i4>0</vt:i4>
      </vt:variant>
      <vt:variant>
        <vt:i4>5</vt:i4>
      </vt:variant>
      <vt:variant>
        <vt:lpwstr>http://en.wikipedia.org/wiki/Founding_Fathers_of_the_United_States</vt:lpwstr>
      </vt:variant>
      <vt:variant>
        <vt:lpwstr/>
      </vt:variant>
      <vt:variant>
        <vt:i4>4128849</vt:i4>
      </vt:variant>
      <vt:variant>
        <vt:i4>792</vt:i4>
      </vt:variant>
      <vt:variant>
        <vt:i4>0</vt:i4>
      </vt:variant>
      <vt:variant>
        <vt:i4>5</vt:i4>
      </vt:variant>
      <vt:variant>
        <vt:lpwstr>http://en.wikipedia.org/wiki/Missouri_Compromise</vt:lpwstr>
      </vt:variant>
      <vt:variant>
        <vt:lpwstr/>
      </vt:variant>
      <vt:variant>
        <vt:i4>2031728</vt:i4>
      </vt:variant>
      <vt:variant>
        <vt:i4>789</vt:i4>
      </vt:variant>
      <vt:variant>
        <vt:i4>0</vt:i4>
      </vt:variant>
      <vt:variant>
        <vt:i4>5</vt:i4>
      </vt:variant>
      <vt:variant>
        <vt:lpwstr>http://en.wikipedia.org/wiki/Slave_state</vt:lpwstr>
      </vt:variant>
      <vt:variant>
        <vt:lpwstr/>
      </vt:variant>
      <vt:variant>
        <vt:i4>3539070</vt:i4>
      </vt:variant>
      <vt:variant>
        <vt:i4>786</vt:i4>
      </vt:variant>
      <vt:variant>
        <vt:i4>0</vt:i4>
      </vt:variant>
      <vt:variant>
        <vt:i4>5</vt:i4>
      </vt:variant>
      <vt:variant>
        <vt:lpwstr>http://en.wikipedia.org/wiki/Right_of_revolution</vt:lpwstr>
      </vt:variant>
      <vt:variant>
        <vt:lpwstr/>
      </vt:variant>
      <vt:variant>
        <vt:i4>7602212</vt:i4>
      </vt:variant>
      <vt:variant>
        <vt:i4>783</vt:i4>
      </vt:variant>
      <vt:variant>
        <vt:i4>0</vt:i4>
      </vt:variant>
      <vt:variant>
        <vt:i4>5</vt:i4>
      </vt:variant>
      <vt:variant>
        <vt:lpwstr>http://en.wikipedia.org/wiki/William_Lloyd_Garrison</vt:lpwstr>
      </vt:variant>
      <vt:variant>
        <vt:lpwstr/>
      </vt:variant>
      <vt:variant>
        <vt:i4>5570619</vt:i4>
      </vt:variant>
      <vt:variant>
        <vt:i4>780</vt:i4>
      </vt:variant>
      <vt:variant>
        <vt:i4>0</vt:i4>
      </vt:variant>
      <vt:variant>
        <vt:i4>5</vt:i4>
      </vt:variant>
      <vt:variant>
        <vt:lpwstr>http://en.wikipedia.org/wiki/Benjamin_Lundy</vt:lpwstr>
      </vt:variant>
      <vt:variant>
        <vt:lpwstr/>
      </vt:variant>
      <vt:variant>
        <vt:i4>5963815</vt:i4>
      </vt:variant>
      <vt:variant>
        <vt:i4>777</vt:i4>
      </vt:variant>
      <vt:variant>
        <vt:i4>0</vt:i4>
      </vt:variant>
      <vt:variant>
        <vt:i4>5</vt:i4>
      </vt:variant>
      <vt:variant>
        <vt:lpwstr>http://en.wikipedia.org/wiki/Thomas_Day</vt:lpwstr>
      </vt:variant>
      <vt:variant>
        <vt:lpwstr/>
      </vt:variant>
      <vt:variant>
        <vt:i4>1769557</vt:i4>
      </vt:variant>
      <vt:variant>
        <vt:i4>774</vt:i4>
      </vt:variant>
      <vt:variant>
        <vt:i4>0</vt:i4>
      </vt:variant>
      <vt:variant>
        <vt:i4>5</vt:i4>
      </vt:variant>
      <vt:variant>
        <vt:lpwstr>http://en.wikipedia.org/wiki/Virginia</vt:lpwstr>
      </vt:variant>
      <vt:variant>
        <vt:lpwstr/>
      </vt:variant>
      <vt:variant>
        <vt:i4>1638491</vt:i4>
      </vt:variant>
      <vt:variant>
        <vt:i4>771</vt:i4>
      </vt:variant>
      <vt:variant>
        <vt:i4>0</vt:i4>
      </vt:variant>
      <vt:variant>
        <vt:i4>5</vt:i4>
      </vt:variant>
      <vt:variant>
        <vt:lpwstr>http://en.wikipedia.org/wiki/Slavery_in_the_United_States</vt:lpwstr>
      </vt:variant>
      <vt:variant>
        <vt:lpwstr/>
      </vt:variant>
      <vt:variant>
        <vt:i4>4194347</vt:i4>
      </vt:variant>
      <vt:variant>
        <vt:i4>768</vt:i4>
      </vt:variant>
      <vt:variant>
        <vt:i4>0</vt:i4>
      </vt:variant>
      <vt:variant>
        <vt:i4>5</vt:i4>
      </vt:variant>
      <vt:variant>
        <vt:lpwstr>http://en.wikipedia.org/wiki/Slavery_in_the_colonial_United_States</vt:lpwstr>
      </vt:variant>
      <vt:variant>
        <vt:lpwstr/>
      </vt:variant>
      <vt:variant>
        <vt:i4>5111817</vt:i4>
      </vt:variant>
      <vt:variant>
        <vt:i4>765</vt:i4>
      </vt:variant>
      <vt:variant>
        <vt:i4>0</vt:i4>
      </vt:variant>
      <vt:variant>
        <vt:i4>5</vt:i4>
      </vt:variant>
      <vt:variant>
        <vt:lpwstr>http://en.wikipedia.org/wiki/Declaration_of_Sentiments</vt:lpwstr>
      </vt:variant>
      <vt:variant>
        <vt:lpwstr/>
      </vt:variant>
      <vt:variant>
        <vt:i4>1835102</vt:i4>
      </vt:variant>
      <vt:variant>
        <vt:i4>762</vt:i4>
      </vt:variant>
      <vt:variant>
        <vt:i4>0</vt:i4>
      </vt:variant>
      <vt:variant>
        <vt:i4>5</vt:i4>
      </vt:variant>
      <vt:variant>
        <vt:lpwstr>http://en.wikipedia.org/wiki/Seneca_Falls_Convention</vt:lpwstr>
      </vt:variant>
      <vt:variant>
        <vt:lpwstr/>
      </vt:variant>
      <vt:variant>
        <vt:i4>4259844</vt:i4>
      </vt:variant>
      <vt:variant>
        <vt:i4>759</vt:i4>
      </vt:variant>
      <vt:variant>
        <vt:i4>0</vt:i4>
      </vt:variant>
      <vt:variant>
        <vt:i4>5</vt:i4>
      </vt:variant>
      <vt:variant>
        <vt:lpwstr>http://en.wikipedia.org/wiki/United_States_Capitol</vt:lpwstr>
      </vt:variant>
      <vt:variant>
        <vt:lpwstr/>
      </vt:variant>
      <vt:variant>
        <vt:i4>1114150</vt:i4>
      </vt:variant>
      <vt:variant>
        <vt:i4>756</vt:i4>
      </vt:variant>
      <vt:variant>
        <vt:i4>0</vt:i4>
      </vt:variant>
      <vt:variant>
        <vt:i4>5</vt:i4>
      </vt:variant>
      <vt:variant>
        <vt:lpwstr>http://en.wikipedia.org/wiki/Trumbull%27s_Declaration_of_Independence</vt:lpwstr>
      </vt:variant>
      <vt:variant>
        <vt:lpwstr/>
      </vt:variant>
      <vt:variant>
        <vt:i4>4456507</vt:i4>
      </vt:variant>
      <vt:variant>
        <vt:i4>753</vt:i4>
      </vt:variant>
      <vt:variant>
        <vt:i4>0</vt:i4>
      </vt:variant>
      <vt:variant>
        <vt:i4>5</vt:i4>
      </vt:variant>
      <vt:variant>
        <vt:lpwstr>http://en.wikipedia.org/wiki/John_Trumbull</vt:lpwstr>
      </vt:variant>
      <vt:variant>
        <vt:lpwstr/>
      </vt:variant>
      <vt:variant>
        <vt:i4>1114150</vt:i4>
      </vt:variant>
      <vt:variant>
        <vt:i4>750</vt:i4>
      </vt:variant>
      <vt:variant>
        <vt:i4>0</vt:i4>
      </vt:variant>
      <vt:variant>
        <vt:i4>5</vt:i4>
      </vt:variant>
      <vt:variant>
        <vt:lpwstr>http://en.wikipedia.org/wiki/Trumbull%27s_Declaration_of_Independence</vt:lpwstr>
      </vt:variant>
      <vt:variant>
        <vt:lpwstr/>
      </vt:variant>
      <vt:variant>
        <vt:i4>4456507</vt:i4>
      </vt:variant>
      <vt:variant>
        <vt:i4>747</vt:i4>
      </vt:variant>
      <vt:variant>
        <vt:i4>0</vt:i4>
      </vt:variant>
      <vt:variant>
        <vt:i4>5</vt:i4>
      </vt:variant>
      <vt:variant>
        <vt:lpwstr>http://en.wikipedia.org/wiki/John_Trumbull</vt:lpwstr>
      </vt:variant>
      <vt:variant>
        <vt:lpwstr/>
      </vt:variant>
      <vt:variant>
        <vt:i4>1835122</vt:i4>
      </vt:variant>
      <vt:variant>
        <vt:i4>741</vt:i4>
      </vt:variant>
      <vt:variant>
        <vt:i4>0</vt:i4>
      </vt:variant>
      <vt:variant>
        <vt:i4>5</vt:i4>
      </vt:variant>
      <vt:variant>
        <vt:lpwstr>http://en.wikipedia.org/wiki/File:Declaration_independence.jpg</vt:lpwstr>
      </vt:variant>
      <vt:variant>
        <vt:lpwstr/>
      </vt:variant>
      <vt:variant>
        <vt:i4>3801163</vt:i4>
      </vt:variant>
      <vt:variant>
        <vt:i4>738</vt:i4>
      </vt:variant>
      <vt:variant>
        <vt:i4>0</vt:i4>
      </vt:variant>
      <vt:variant>
        <vt:i4>5</vt:i4>
      </vt:variant>
      <vt:variant>
        <vt:lpwstr>http://en.wikipedia.org/wiki/Federalist_Party</vt:lpwstr>
      </vt:variant>
      <vt:variant>
        <vt:lpwstr/>
      </vt:variant>
      <vt:variant>
        <vt:i4>5898360</vt:i4>
      </vt:variant>
      <vt:variant>
        <vt:i4>735</vt:i4>
      </vt:variant>
      <vt:variant>
        <vt:i4>0</vt:i4>
      </vt:variant>
      <vt:variant>
        <vt:i4>5</vt:i4>
      </vt:variant>
      <vt:variant>
        <vt:lpwstr>http://en.wikipedia.org/wiki/Democratic-Republican_Party</vt:lpwstr>
      </vt:variant>
      <vt:variant>
        <vt:lpwstr/>
      </vt:variant>
      <vt:variant>
        <vt:i4>6357047</vt:i4>
      </vt:variant>
      <vt:variant>
        <vt:i4>732</vt:i4>
      </vt:variant>
      <vt:variant>
        <vt:i4>0</vt:i4>
      </vt:variant>
      <vt:variant>
        <vt:i4>5</vt:i4>
      </vt:variant>
      <vt:variant>
        <vt:lpwstr>http://en.wikipedia.org/wiki/First_Party_System</vt:lpwstr>
      </vt:variant>
      <vt:variant>
        <vt:lpwstr/>
      </vt:variant>
      <vt:variant>
        <vt:i4>5505086</vt:i4>
      </vt:variant>
      <vt:variant>
        <vt:i4>729</vt:i4>
      </vt:variant>
      <vt:variant>
        <vt:i4>0</vt:i4>
      </vt:variant>
      <vt:variant>
        <vt:i4>5</vt:i4>
      </vt:variant>
      <vt:variant>
        <vt:lpwstr>http://en.wikipedia.org/wiki/Confederate_States_of_America</vt:lpwstr>
      </vt:variant>
      <vt:variant>
        <vt:lpwstr/>
      </vt:variant>
      <vt:variant>
        <vt:i4>1114218</vt:i4>
      </vt:variant>
      <vt:variant>
        <vt:i4>726</vt:i4>
      </vt:variant>
      <vt:variant>
        <vt:i4>0</vt:i4>
      </vt:variant>
      <vt:variant>
        <vt:i4>5</vt:i4>
      </vt:variant>
      <vt:variant>
        <vt:lpwstr>http://en.wikipedia.org/wiki/Liberian_Declaration_of_Independence</vt:lpwstr>
      </vt:variant>
      <vt:variant>
        <vt:lpwstr/>
      </vt:variant>
      <vt:variant>
        <vt:i4>6946838</vt:i4>
      </vt:variant>
      <vt:variant>
        <vt:i4>723</vt:i4>
      </vt:variant>
      <vt:variant>
        <vt:i4>0</vt:i4>
      </vt:variant>
      <vt:variant>
        <vt:i4>5</vt:i4>
      </vt:variant>
      <vt:variant>
        <vt:lpwstr>http://en.wikipedia.org/wiki/Venezuelan_Declaration_of_Independence</vt:lpwstr>
      </vt:variant>
      <vt:variant>
        <vt:lpwstr/>
      </vt:variant>
      <vt:variant>
        <vt:i4>3014777</vt:i4>
      </vt:variant>
      <vt:variant>
        <vt:i4>720</vt:i4>
      </vt:variant>
      <vt:variant>
        <vt:i4>0</vt:i4>
      </vt:variant>
      <vt:variant>
        <vt:i4>5</vt:i4>
      </vt:variant>
      <vt:variant>
        <vt:lpwstr>http://en.wikipedia.org/wiki/Declaration_of_independence</vt:lpwstr>
      </vt:variant>
      <vt:variant>
        <vt:lpwstr/>
      </vt:variant>
      <vt:variant>
        <vt:i4>5898331</vt:i4>
      </vt:variant>
      <vt:variant>
        <vt:i4>717</vt:i4>
      </vt:variant>
      <vt:variant>
        <vt:i4>0</vt:i4>
      </vt:variant>
      <vt:variant>
        <vt:i4>5</vt:i4>
      </vt:variant>
      <vt:variant>
        <vt:lpwstr>http://en.wikipedia.org/wiki/David_Armitage_(historian)</vt:lpwstr>
      </vt:variant>
      <vt:variant>
        <vt:lpwstr/>
      </vt:variant>
      <vt:variant>
        <vt:i4>3145806</vt:i4>
      </vt:variant>
      <vt:variant>
        <vt:i4>714</vt:i4>
      </vt:variant>
      <vt:variant>
        <vt:i4>0</vt:i4>
      </vt:variant>
      <vt:variant>
        <vt:i4>5</vt:i4>
      </vt:variant>
      <vt:variant>
        <vt:lpwstr>http://en.wikipedia.org/wiki/Declaration_of_the_Rights_of_Man_and_Citizen</vt:lpwstr>
      </vt:variant>
      <vt:variant>
        <vt:lpwstr/>
      </vt:variant>
      <vt:variant>
        <vt:i4>5767218</vt:i4>
      </vt:variant>
      <vt:variant>
        <vt:i4>711</vt:i4>
      </vt:variant>
      <vt:variant>
        <vt:i4>0</vt:i4>
      </vt:variant>
      <vt:variant>
        <vt:i4>5</vt:i4>
      </vt:variant>
      <vt:variant>
        <vt:lpwstr>http://en.wikipedia.org/wiki/French_Revolution</vt:lpwstr>
      </vt:variant>
      <vt:variant>
        <vt:lpwstr/>
      </vt:variant>
      <vt:variant>
        <vt:i4>6029322</vt:i4>
      </vt:variant>
      <vt:variant>
        <vt:i4>708</vt:i4>
      </vt:variant>
      <vt:variant>
        <vt:i4>0</vt:i4>
      </vt:variant>
      <vt:variant>
        <vt:i4>5</vt:i4>
      </vt:variant>
      <vt:variant>
        <vt:lpwstr>http://en.wikipedia.org/wiki/United_States_Constitution</vt:lpwstr>
      </vt:variant>
      <vt:variant>
        <vt:lpwstr/>
      </vt:variant>
      <vt:variant>
        <vt:i4>4063240</vt:i4>
      </vt:variant>
      <vt:variant>
        <vt:i4>705</vt:i4>
      </vt:variant>
      <vt:variant>
        <vt:i4>0</vt:i4>
      </vt:variant>
      <vt:variant>
        <vt:i4>5</vt:i4>
      </vt:variant>
      <vt:variant>
        <vt:lpwstr>http://en.wikipedia.org/wiki/Independence_Day_(United_States)</vt:lpwstr>
      </vt:variant>
      <vt:variant>
        <vt:lpwstr/>
      </vt:variant>
      <vt:variant>
        <vt:i4>6553638</vt:i4>
      </vt:variant>
      <vt:variant>
        <vt:i4>702</vt:i4>
      </vt:variant>
      <vt:variant>
        <vt:i4>0</vt:i4>
      </vt:variant>
      <vt:variant>
        <vt:i4>5</vt:i4>
      </vt:variant>
      <vt:variant>
        <vt:lpwstr>http://en.wikipedia.org/wiki/Article_One_of_the_United_States_Constitution</vt:lpwstr>
      </vt:variant>
      <vt:variant>
        <vt:lpwstr>Clause_3:_Record_of_proceedings</vt:lpwstr>
      </vt:variant>
      <vt:variant>
        <vt:i4>7077945</vt:i4>
      </vt:variant>
      <vt:variant>
        <vt:i4>699</vt:i4>
      </vt:variant>
      <vt:variant>
        <vt:i4>0</vt:i4>
      </vt:variant>
      <vt:variant>
        <vt:i4>5</vt:i4>
      </vt:variant>
      <vt:variant>
        <vt:lpwstr>http://en.wikipedia.org/wiki/Mary_Katherine_Goddard</vt:lpwstr>
      </vt:variant>
      <vt:variant>
        <vt:lpwstr/>
      </vt:variant>
      <vt:variant>
        <vt:i4>30</vt:i4>
      </vt:variant>
      <vt:variant>
        <vt:i4>696</vt:i4>
      </vt:variant>
      <vt:variant>
        <vt:i4>0</vt:i4>
      </vt:variant>
      <vt:variant>
        <vt:i4>5</vt:i4>
      </vt:variant>
      <vt:variant>
        <vt:lpwstr>http://en.wikipedia.org/wiki/The_National_Archives_(United_Kingdom)</vt:lpwstr>
      </vt:variant>
      <vt:variant>
        <vt:lpwstr/>
      </vt:variant>
      <vt:variant>
        <vt:i4>2818143</vt:i4>
      </vt:variant>
      <vt:variant>
        <vt:i4>693</vt:i4>
      </vt:variant>
      <vt:variant>
        <vt:i4>0</vt:i4>
      </vt:variant>
      <vt:variant>
        <vt:i4>5</vt:i4>
      </vt:variant>
      <vt:variant>
        <vt:lpwstr>http://en.wikipedia.org/wiki/John_Dunlap</vt:lpwstr>
      </vt:variant>
      <vt:variant>
        <vt:lpwstr/>
      </vt:variant>
      <vt:variant>
        <vt:i4>262256</vt:i4>
      </vt:variant>
      <vt:variant>
        <vt:i4>690</vt:i4>
      </vt:variant>
      <vt:variant>
        <vt:i4>0</vt:i4>
      </vt:variant>
      <vt:variant>
        <vt:i4>5</vt:i4>
      </vt:variant>
      <vt:variant>
        <vt:lpwstr>http://en.wikipedia.org/wiki/Magna_Carta</vt:lpwstr>
      </vt:variant>
      <vt:variant>
        <vt:lpwstr/>
      </vt:variant>
      <vt:variant>
        <vt:i4>1179655</vt:i4>
      </vt:variant>
      <vt:variant>
        <vt:i4>687</vt:i4>
      </vt:variant>
      <vt:variant>
        <vt:i4>0</vt:i4>
      </vt:variant>
      <vt:variant>
        <vt:i4>5</vt:i4>
      </vt:variant>
      <vt:variant>
        <vt:lpwstr>http://en.wikipedia.org/wiki/Julian_P._Boyd</vt:lpwstr>
      </vt:variant>
      <vt:variant>
        <vt:lpwstr/>
      </vt:variant>
      <vt:variant>
        <vt:i4>1048660</vt:i4>
      </vt:variant>
      <vt:variant>
        <vt:i4>681</vt:i4>
      </vt:variant>
      <vt:variant>
        <vt:i4>0</vt:i4>
      </vt:variant>
      <vt:variant>
        <vt:i4>5</vt:i4>
      </vt:variant>
      <vt:variant>
        <vt:lpwstr>http://en.wikipedia.org/wiki/File:ArchivesRotunda.jpg</vt:lpwstr>
      </vt:variant>
      <vt:variant>
        <vt:lpwstr/>
      </vt:variant>
      <vt:variant>
        <vt:i4>2621553</vt:i4>
      </vt:variant>
      <vt:variant>
        <vt:i4>678</vt:i4>
      </vt:variant>
      <vt:variant>
        <vt:i4>0</vt:i4>
      </vt:variant>
      <vt:variant>
        <vt:i4>5</vt:i4>
      </vt:variant>
      <vt:variant>
        <vt:lpwstr>http://en.wikipedia.org/wiki/Charters_of_Freedom</vt:lpwstr>
      </vt:variant>
      <vt:variant>
        <vt:lpwstr/>
      </vt:variant>
      <vt:variant>
        <vt:i4>2490486</vt:i4>
      </vt:variant>
      <vt:variant>
        <vt:i4>675</vt:i4>
      </vt:variant>
      <vt:variant>
        <vt:i4>0</vt:i4>
      </vt:variant>
      <vt:variant>
        <vt:i4>5</vt:i4>
      </vt:variant>
      <vt:variant>
        <vt:lpwstr>http://en.wikipedia.org/wiki/National_Archives_and_Records_Administration</vt:lpwstr>
      </vt:variant>
      <vt:variant>
        <vt:lpwstr/>
      </vt:variant>
      <vt:variant>
        <vt:i4>4325418</vt:i4>
      </vt:variant>
      <vt:variant>
        <vt:i4>672</vt:i4>
      </vt:variant>
      <vt:variant>
        <vt:i4>0</vt:i4>
      </vt:variant>
      <vt:variant>
        <vt:i4>5</vt:i4>
      </vt:variant>
      <vt:variant>
        <vt:lpwstr>http://en.wikipedia.org/wiki/Fort_Knox</vt:lpwstr>
      </vt:variant>
      <vt:variant>
        <vt:lpwstr/>
      </vt:variant>
      <vt:variant>
        <vt:i4>2228294</vt:i4>
      </vt:variant>
      <vt:variant>
        <vt:i4>669</vt:i4>
      </vt:variant>
      <vt:variant>
        <vt:i4>0</vt:i4>
      </vt:variant>
      <vt:variant>
        <vt:i4>5</vt:i4>
      </vt:variant>
      <vt:variant>
        <vt:lpwstr>http://en.wikipedia.org/wiki/United_States_Bullion_Depository</vt:lpwstr>
      </vt:variant>
      <vt:variant>
        <vt:lpwstr/>
      </vt:variant>
      <vt:variant>
        <vt:i4>5242928</vt:i4>
      </vt:variant>
      <vt:variant>
        <vt:i4>666</vt:i4>
      </vt:variant>
      <vt:variant>
        <vt:i4>0</vt:i4>
      </vt:variant>
      <vt:variant>
        <vt:i4>5</vt:i4>
      </vt:variant>
      <vt:variant>
        <vt:lpwstr>http://en.wikipedia.org/wiki/Attack_on_Pearl_Harbor</vt:lpwstr>
      </vt:variant>
      <vt:variant>
        <vt:lpwstr/>
      </vt:variant>
      <vt:variant>
        <vt:i4>2556009</vt:i4>
      </vt:variant>
      <vt:variant>
        <vt:i4>663</vt:i4>
      </vt:variant>
      <vt:variant>
        <vt:i4>0</vt:i4>
      </vt:variant>
      <vt:variant>
        <vt:i4>5</vt:i4>
      </vt:variant>
      <vt:variant>
        <vt:lpwstr>http://en.wikipedia.org/wiki/Library_of_Congress</vt:lpwstr>
      </vt:variant>
      <vt:variant>
        <vt:lpwstr/>
      </vt:variant>
      <vt:variant>
        <vt:i4>6357042</vt:i4>
      </vt:variant>
      <vt:variant>
        <vt:i4>660</vt:i4>
      </vt:variant>
      <vt:variant>
        <vt:i4>0</vt:i4>
      </vt:variant>
      <vt:variant>
        <vt:i4>5</vt:i4>
      </vt:variant>
      <vt:variant>
        <vt:lpwstr>http://en.wikipedia.org/wiki/United_States_Department_of_State</vt:lpwstr>
      </vt:variant>
      <vt:variant>
        <vt:lpwstr/>
      </vt:variant>
      <vt:variant>
        <vt:i4>6029322</vt:i4>
      </vt:variant>
      <vt:variant>
        <vt:i4>657</vt:i4>
      </vt:variant>
      <vt:variant>
        <vt:i4>0</vt:i4>
      </vt:variant>
      <vt:variant>
        <vt:i4>5</vt:i4>
      </vt:variant>
      <vt:variant>
        <vt:lpwstr>http://en.wikipedia.org/wiki/United_States_Constitution</vt:lpwstr>
      </vt:variant>
      <vt:variant>
        <vt:lpwstr/>
      </vt:variant>
      <vt:variant>
        <vt:i4>1572970</vt:i4>
      </vt:variant>
      <vt:variant>
        <vt:i4>654</vt:i4>
      </vt:variant>
      <vt:variant>
        <vt:i4>0</vt:i4>
      </vt:variant>
      <vt:variant>
        <vt:i4>5</vt:i4>
      </vt:variant>
      <vt:variant>
        <vt:lpwstr>http://en.wikipedia.org/wiki/Timothy_Matlack</vt:lpwstr>
      </vt:variant>
      <vt:variant>
        <vt:lpwstr/>
      </vt:variant>
      <vt:variant>
        <vt:i4>6553652</vt:i4>
      </vt:variant>
      <vt:variant>
        <vt:i4>651</vt:i4>
      </vt:variant>
      <vt:variant>
        <vt:i4>0</vt:i4>
      </vt:variant>
      <vt:variant>
        <vt:i4>5</vt:i4>
      </vt:variant>
      <vt:variant>
        <vt:lpwstr>http://en.wikipedia.org/wiki/Parchment</vt:lpwstr>
      </vt:variant>
      <vt:variant>
        <vt:lpwstr/>
      </vt:variant>
      <vt:variant>
        <vt:i4>6422577</vt:i4>
      </vt:variant>
      <vt:variant>
        <vt:i4>648</vt:i4>
      </vt:variant>
      <vt:variant>
        <vt:i4>0</vt:i4>
      </vt:variant>
      <vt:variant>
        <vt:i4>5</vt:i4>
      </vt:variant>
      <vt:variant>
        <vt:lpwstr>http://en.wikipedia.org/wiki/Physical_history_of_the_United_States_Declaration_of_Independence</vt:lpwstr>
      </vt:variant>
      <vt:variant>
        <vt:lpwstr/>
      </vt:variant>
      <vt:variant>
        <vt:i4>5111842</vt:i4>
      </vt:variant>
      <vt:variant>
        <vt:i4>645</vt:i4>
      </vt:variant>
      <vt:variant>
        <vt:i4>0</vt:i4>
      </vt:variant>
      <vt:variant>
        <vt:i4>5</vt:i4>
      </vt:variant>
      <vt:variant>
        <vt:lpwstr>http://en.wikipedia.org/wiki/Prince_Whipple</vt:lpwstr>
      </vt:variant>
      <vt:variant>
        <vt:lpwstr/>
      </vt:variant>
      <vt:variant>
        <vt:i4>721018</vt:i4>
      </vt:variant>
      <vt:variant>
        <vt:i4>642</vt:i4>
      </vt:variant>
      <vt:variant>
        <vt:i4>0</vt:i4>
      </vt:variant>
      <vt:variant>
        <vt:i4>5</vt:i4>
      </vt:variant>
      <vt:variant>
        <vt:lpwstr>http://en.wikipedia.org/wiki/William_Whipple</vt:lpwstr>
      </vt:variant>
      <vt:variant>
        <vt:lpwstr/>
      </vt:variant>
      <vt:variant>
        <vt:i4>917622</vt:i4>
      </vt:variant>
      <vt:variant>
        <vt:i4>639</vt:i4>
      </vt:variant>
      <vt:variant>
        <vt:i4>0</vt:i4>
      </vt:variant>
      <vt:variant>
        <vt:i4>5</vt:i4>
      </vt:variant>
      <vt:variant>
        <vt:lpwstr>http://en.wikipedia.org/wiki/Black_Loyalists</vt:lpwstr>
      </vt:variant>
      <vt:variant>
        <vt:lpwstr/>
      </vt:variant>
      <vt:variant>
        <vt:i4>5767218</vt:i4>
      </vt:variant>
      <vt:variant>
        <vt:i4>636</vt:i4>
      </vt:variant>
      <vt:variant>
        <vt:i4>0</vt:i4>
      </vt:variant>
      <vt:variant>
        <vt:i4>5</vt:i4>
      </vt:variant>
      <vt:variant>
        <vt:lpwstr>http://en.wikipedia.org/wiki/French_Revolution</vt:lpwstr>
      </vt:variant>
      <vt:variant>
        <vt:lpwstr/>
      </vt:variant>
      <vt:variant>
        <vt:i4>4522024</vt:i4>
      </vt:variant>
      <vt:variant>
        <vt:i4>633</vt:i4>
      </vt:variant>
      <vt:variant>
        <vt:i4>0</vt:i4>
      </vt:variant>
      <vt:variant>
        <vt:i4>5</vt:i4>
      </vt:variant>
      <vt:variant>
        <vt:lpwstr>http://en.wikipedia.org/wiki/Jeremy_Bentham</vt:lpwstr>
      </vt:variant>
      <vt:variant>
        <vt:lpwstr/>
      </vt:variant>
      <vt:variant>
        <vt:i4>7995422</vt:i4>
      </vt:variant>
      <vt:variant>
        <vt:i4>630</vt:i4>
      </vt:variant>
      <vt:variant>
        <vt:i4>0</vt:i4>
      </vt:variant>
      <vt:variant>
        <vt:i4>5</vt:i4>
      </vt:variant>
      <vt:variant>
        <vt:lpwstr>http://en.wikipedia.org/wiki/Natural_rights</vt:lpwstr>
      </vt:variant>
      <vt:variant>
        <vt:lpwstr/>
      </vt:variant>
      <vt:variant>
        <vt:i4>6684773</vt:i4>
      </vt:variant>
      <vt:variant>
        <vt:i4>627</vt:i4>
      </vt:variant>
      <vt:variant>
        <vt:i4>0</vt:i4>
      </vt:variant>
      <vt:variant>
        <vt:i4>5</vt:i4>
      </vt:variant>
      <vt:variant>
        <vt:lpwstr>http://en.wikipedia.org/wiki/Thomas_Hutchinson_(governor)</vt:lpwstr>
      </vt:variant>
      <vt:variant>
        <vt:lpwstr/>
      </vt:variant>
      <vt:variant>
        <vt:i4>4915222</vt:i4>
      </vt:variant>
      <vt:variant>
        <vt:i4>624</vt:i4>
      </vt:variant>
      <vt:variant>
        <vt:i4>0</vt:i4>
      </vt:variant>
      <vt:variant>
        <vt:i4>5</vt:i4>
      </vt:variant>
      <vt:variant>
        <vt:lpwstr>http://en.wikipedia.org/wiki/John_Lind_(barrister)</vt:lpwstr>
      </vt:variant>
      <vt:variant>
        <vt:lpwstr/>
      </vt:variant>
      <vt:variant>
        <vt:i4>6881285</vt:i4>
      </vt:variant>
      <vt:variant>
        <vt:i4>621</vt:i4>
      </vt:variant>
      <vt:variant>
        <vt:i4>0</vt:i4>
      </vt:variant>
      <vt:variant>
        <vt:i4>5</vt:i4>
      </vt:variant>
      <vt:variant>
        <vt:lpwstr>http://en.wikipedia.org/wiki/North_Ministry</vt:lpwstr>
      </vt:variant>
      <vt:variant>
        <vt:lpwstr/>
      </vt:variant>
      <vt:variant>
        <vt:i4>721018</vt:i4>
      </vt:variant>
      <vt:variant>
        <vt:i4>618</vt:i4>
      </vt:variant>
      <vt:variant>
        <vt:i4>0</vt:i4>
      </vt:variant>
      <vt:variant>
        <vt:i4>5</vt:i4>
      </vt:variant>
      <vt:variant>
        <vt:lpwstr>http://en.wikipedia.org/wiki/William_Whipple</vt:lpwstr>
      </vt:variant>
      <vt:variant>
        <vt:lpwstr/>
      </vt:variant>
      <vt:variant>
        <vt:i4>4063303</vt:i4>
      </vt:variant>
      <vt:variant>
        <vt:i4>612</vt:i4>
      </vt:variant>
      <vt:variant>
        <vt:i4>0</vt:i4>
      </vt:variant>
      <vt:variant>
        <vt:i4>5</vt:i4>
      </vt:variant>
      <vt:variant>
        <vt:lpwstr>http://en.wikipedia.org/wiki/File:William_Whipple.jpg</vt:lpwstr>
      </vt:variant>
      <vt:variant>
        <vt:lpwstr/>
      </vt:variant>
      <vt:variant>
        <vt:i4>4325404</vt:i4>
      </vt:variant>
      <vt:variant>
        <vt:i4>609</vt:i4>
      </vt:variant>
      <vt:variant>
        <vt:i4>0</vt:i4>
      </vt:variant>
      <vt:variant>
        <vt:i4>5</vt:i4>
      </vt:variant>
      <vt:variant>
        <vt:lpwstr>http://en.wikipedia.org/wiki/New_York_City</vt:lpwstr>
      </vt:variant>
      <vt:variant>
        <vt:lpwstr/>
      </vt:variant>
      <vt:variant>
        <vt:i4>5373986</vt:i4>
      </vt:variant>
      <vt:variant>
        <vt:i4>606</vt:i4>
      </vt:variant>
      <vt:variant>
        <vt:i4>0</vt:i4>
      </vt:variant>
      <vt:variant>
        <vt:i4>5</vt:i4>
      </vt:variant>
      <vt:variant>
        <vt:lpwstr>http://en.wikipedia.org/wiki/George_Washington</vt:lpwstr>
      </vt:variant>
      <vt:variant>
        <vt:lpwstr/>
      </vt:variant>
      <vt:variant>
        <vt:i4>4391035</vt:i4>
      </vt:variant>
      <vt:variant>
        <vt:i4>603</vt:i4>
      </vt:variant>
      <vt:variant>
        <vt:i4>0</vt:i4>
      </vt:variant>
      <vt:variant>
        <vt:i4>5</vt:i4>
      </vt:variant>
      <vt:variant>
        <vt:lpwstr>http://en.wikipedia.org/wiki/Easton,_Pennsylvania</vt:lpwstr>
      </vt:variant>
      <vt:variant>
        <vt:lpwstr/>
      </vt:variant>
      <vt:variant>
        <vt:i4>1966094</vt:i4>
      </vt:variant>
      <vt:variant>
        <vt:i4>600</vt:i4>
      </vt:variant>
      <vt:variant>
        <vt:i4>0</vt:i4>
      </vt:variant>
      <vt:variant>
        <vt:i4>5</vt:i4>
      </vt:variant>
      <vt:variant>
        <vt:lpwstr>http://en.wikipedia.org/wiki/Trenton,_New_Jersey</vt:lpwstr>
      </vt:variant>
      <vt:variant>
        <vt:lpwstr/>
      </vt:variant>
      <vt:variant>
        <vt:i4>5242938</vt:i4>
      </vt:variant>
      <vt:variant>
        <vt:i4>597</vt:i4>
      </vt:variant>
      <vt:variant>
        <vt:i4>0</vt:i4>
      </vt:variant>
      <vt:variant>
        <vt:i4>5</vt:i4>
      </vt:variant>
      <vt:variant>
        <vt:lpwstr>http://en.wikipedia.org/wiki/Independence_Hall_(United_States)</vt:lpwstr>
      </vt:variant>
      <vt:variant>
        <vt:lpwstr/>
      </vt:variant>
      <vt:variant>
        <vt:i4>6684778</vt:i4>
      </vt:variant>
      <vt:variant>
        <vt:i4>594</vt:i4>
      </vt:variant>
      <vt:variant>
        <vt:i4>0</vt:i4>
      </vt:variant>
      <vt:variant>
        <vt:i4>5</vt:i4>
      </vt:variant>
      <vt:variant>
        <vt:lpwstr>http://en.wikipedia.org/wiki/John_Nixon_(financier)</vt:lpwstr>
      </vt:variant>
      <vt:variant>
        <vt:lpwstr/>
      </vt:variant>
      <vt:variant>
        <vt:i4>4194413</vt:i4>
      </vt:variant>
      <vt:variant>
        <vt:i4>591</vt:i4>
      </vt:variant>
      <vt:variant>
        <vt:i4>0</vt:i4>
      </vt:variant>
      <vt:variant>
        <vt:i4>5</vt:i4>
      </vt:variant>
      <vt:variant>
        <vt:lpwstr>http://en.wikipedia.org/wiki/Broadside_(printing)</vt:lpwstr>
      </vt:variant>
      <vt:variant>
        <vt:lpwstr/>
      </vt:variant>
      <vt:variant>
        <vt:i4>2818143</vt:i4>
      </vt:variant>
      <vt:variant>
        <vt:i4>588</vt:i4>
      </vt:variant>
      <vt:variant>
        <vt:i4>0</vt:i4>
      </vt:variant>
      <vt:variant>
        <vt:i4>5</vt:i4>
      </vt:variant>
      <vt:variant>
        <vt:lpwstr>http://en.wikipedia.org/wiki/John_Dunlap</vt:lpwstr>
      </vt:variant>
      <vt:variant>
        <vt:lpwstr/>
      </vt:variant>
      <vt:variant>
        <vt:i4>1638425</vt:i4>
      </vt:variant>
      <vt:variant>
        <vt:i4>582</vt:i4>
      </vt:variant>
      <vt:variant>
        <vt:i4>0</vt:i4>
      </vt:variant>
      <vt:variant>
        <vt:i4>5</vt:i4>
      </vt:variant>
      <vt:variant>
        <vt:lpwstr>http://en.wikipedia.org/wiki/File:Johannes_Adam_Simon_Oertel_Pulling_Down_the_Statue_of_King_George_III,_N.Y.C._ca._1859.jpg</vt:lpwstr>
      </vt:variant>
      <vt:variant>
        <vt:lpwstr/>
      </vt:variant>
      <vt:variant>
        <vt:i4>5111811</vt:i4>
      </vt:variant>
      <vt:variant>
        <vt:i4>579</vt:i4>
      </vt:variant>
      <vt:variant>
        <vt:i4>0</vt:i4>
      </vt:variant>
      <vt:variant>
        <vt:i4>5</vt:i4>
      </vt:variant>
      <vt:variant>
        <vt:lpwstr>http://en.wikipedia.org/wiki/President_of_the_Continental_Congress</vt:lpwstr>
      </vt:variant>
      <vt:variant>
        <vt:lpwstr/>
      </vt:variant>
      <vt:variant>
        <vt:i4>2293853</vt:i4>
      </vt:variant>
      <vt:variant>
        <vt:i4>576</vt:i4>
      </vt:variant>
      <vt:variant>
        <vt:i4>0</vt:i4>
      </vt:variant>
      <vt:variant>
        <vt:i4>5</vt:i4>
      </vt:variant>
      <vt:variant>
        <vt:lpwstr>http://en.wikipedia.org/wiki/John_Hancock</vt:lpwstr>
      </vt:variant>
      <vt:variant>
        <vt:lpwstr/>
      </vt:variant>
      <vt:variant>
        <vt:i4>2293853</vt:i4>
      </vt:variant>
      <vt:variant>
        <vt:i4>573</vt:i4>
      </vt:variant>
      <vt:variant>
        <vt:i4>0</vt:i4>
      </vt:variant>
      <vt:variant>
        <vt:i4>5</vt:i4>
      </vt:variant>
      <vt:variant>
        <vt:lpwstr>http://en.wikipedia.org/wiki/John_Hancock</vt:lpwstr>
      </vt:variant>
      <vt:variant>
        <vt:lpwstr/>
      </vt:variant>
      <vt:variant>
        <vt:i4>6619183</vt:i4>
      </vt:variant>
      <vt:variant>
        <vt:i4>567</vt:i4>
      </vt:variant>
      <vt:variant>
        <vt:i4>0</vt:i4>
      </vt:variant>
      <vt:variant>
        <vt:i4>5</vt:i4>
      </vt:variant>
      <vt:variant>
        <vt:lpwstr>http://en.wikipedia.org/wiki/File:JohnHancocksSignature.svg</vt:lpwstr>
      </vt:variant>
      <vt:variant>
        <vt:lpwstr/>
      </vt:variant>
      <vt:variant>
        <vt:i4>8126468</vt:i4>
      </vt:variant>
      <vt:variant>
        <vt:i4>564</vt:i4>
      </vt:variant>
      <vt:variant>
        <vt:i4>0</vt:i4>
      </vt:variant>
      <vt:variant>
        <vt:i4>5</vt:i4>
      </vt:variant>
      <vt:variant>
        <vt:lpwstr>http://en.wikipedia.org/wiki/New_Hampshire</vt:lpwstr>
      </vt:variant>
      <vt:variant>
        <vt:lpwstr/>
      </vt:variant>
      <vt:variant>
        <vt:i4>196724</vt:i4>
      </vt:variant>
      <vt:variant>
        <vt:i4>561</vt:i4>
      </vt:variant>
      <vt:variant>
        <vt:i4>0</vt:i4>
      </vt:variant>
      <vt:variant>
        <vt:i4>5</vt:i4>
      </vt:variant>
      <vt:variant>
        <vt:lpwstr>http://en.wikipedia.org/wiki/Matthew_Thornton</vt:lpwstr>
      </vt:variant>
      <vt:variant>
        <vt:lpwstr/>
      </vt:variant>
      <vt:variant>
        <vt:i4>2293853</vt:i4>
      </vt:variant>
      <vt:variant>
        <vt:i4>558</vt:i4>
      </vt:variant>
      <vt:variant>
        <vt:i4>0</vt:i4>
      </vt:variant>
      <vt:variant>
        <vt:i4>5</vt:i4>
      </vt:variant>
      <vt:variant>
        <vt:lpwstr>http://en.wikipedia.org/wiki/John_Hancock</vt:lpwstr>
      </vt:variant>
      <vt:variant>
        <vt:lpwstr/>
      </vt:variant>
      <vt:variant>
        <vt:i4>5963855</vt:i4>
      </vt:variant>
      <vt:variant>
        <vt:i4>555</vt:i4>
      </vt:variant>
      <vt:variant>
        <vt:i4>0</vt:i4>
      </vt:variant>
      <vt:variant>
        <vt:i4>5</vt:i4>
      </vt:variant>
      <vt:variant>
        <vt:lpwstr>http://en.wikipedia.org/wiki/Philander_C._Knox</vt:lpwstr>
      </vt:variant>
      <vt:variant>
        <vt:lpwstr/>
      </vt:variant>
      <vt:variant>
        <vt:i4>6357042</vt:i4>
      </vt:variant>
      <vt:variant>
        <vt:i4>552</vt:i4>
      </vt:variant>
      <vt:variant>
        <vt:i4>0</vt:i4>
      </vt:variant>
      <vt:variant>
        <vt:i4>5</vt:i4>
      </vt:variant>
      <vt:variant>
        <vt:lpwstr>http://en.wikipedia.org/wiki/United_States_Department_of_State</vt:lpwstr>
      </vt:variant>
      <vt:variant>
        <vt:lpwstr/>
      </vt:variant>
      <vt:variant>
        <vt:i4>5373988</vt:i4>
      </vt:variant>
      <vt:variant>
        <vt:i4>549</vt:i4>
      </vt:variant>
      <vt:variant>
        <vt:i4>0</vt:i4>
      </vt:variant>
      <vt:variant>
        <vt:i4>5</vt:i4>
      </vt:variant>
      <vt:variant>
        <vt:lpwstr>http://en.wikipedia.org/wiki/Thomas_McKean</vt:lpwstr>
      </vt:variant>
      <vt:variant>
        <vt:lpwstr/>
      </vt:variant>
      <vt:variant>
        <vt:i4>3276823</vt:i4>
      </vt:variant>
      <vt:variant>
        <vt:i4>546</vt:i4>
      </vt:variant>
      <vt:variant>
        <vt:i4>0</vt:i4>
      </vt:variant>
      <vt:variant>
        <vt:i4>5</vt:i4>
      </vt:variant>
      <vt:variant>
        <vt:lpwstr>http://en.wikipedia.org/wiki/Washington,_DC</vt:lpwstr>
      </vt:variant>
      <vt:variant>
        <vt:lpwstr/>
      </vt:variant>
      <vt:variant>
        <vt:i4>2490486</vt:i4>
      </vt:variant>
      <vt:variant>
        <vt:i4>543</vt:i4>
      </vt:variant>
      <vt:variant>
        <vt:i4>0</vt:i4>
      </vt:variant>
      <vt:variant>
        <vt:i4>5</vt:i4>
      </vt:variant>
      <vt:variant>
        <vt:lpwstr>http://en.wikipedia.org/wiki/National_Archives_and_Records_Administration</vt:lpwstr>
      </vt:variant>
      <vt:variant>
        <vt:lpwstr/>
      </vt:variant>
      <vt:variant>
        <vt:i4>3145830</vt:i4>
      </vt:variant>
      <vt:variant>
        <vt:i4>537</vt:i4>
      </vt:variant>
      <vt:variant>
        <vt:i4>0</vt:i4>
      </vt:variant>
      <vt:variant>
        <vt:i4>5</vt:i4>
      </vt:variant>
      <vt:variant>
        <vt:lpwstr>http://en.wikipedia.org/wiki/File:USA_declaration_independence.jpg</vt:lpwstr>
      </vt:variant>
      <vt:variant>
        <vt:lpwstr/>
      </vt:variant>
      <vt:variant>
        <vt:i4>7340078</vt:i4>
      </vt:variant>
      <vt:variant>
        <vt:i4>534</vt:i4>
      </vt:variant>
      <vt:variant>
        <vt:i4>0</vt:i4>
      </vt:variant>
      <vt:variant>
        <vt:i4>5</vt:i4>
      </vt:variant>
      <vt:variant>
        <vt:lpwstr>http://en.wikipedia.org/wiki/Signing_the_United_States_Declaration_of_Independence</vt:lpwstr>
      </vt:variant>
      <vt:variant>
        <vt:lpwstr/>
      </vt:variant>
      <vt:variant>
        <vt:i4>6357012</vt:i4>
      </vt:variant>
      <vt:variant>
        <vt:i4>531</vt:i4>
      </vt:variant>
      <vt:variant>
        <vt:i4>0</vt:i4>
      </vt:variant>
      <vt:variant>
        <vt:i4>5</vt:i4>
      </vt:variant>
      <vt:variant>
        <vt:lpwstr>http://en.wikipedia.org/wiki/International_law</vt:lpwstr>
      </vt:variant>
      <vt:variant>
        <vt:lpwstr/>
      </vt:variant>
      <vt:variant>
        <vt:i4>5898331</vt:i4>
      </vt:variant>
      <vt:variant>
        <vt:i4>528</vt:i4>
      </vt:variant>
      <vt:variant>
        <vt:i4>0</vt:i4>
      </vt:variant>
      <vt:variant>
        <vt:i4>5</vt:i4>
      </vt:variant>
      <vt:variant>
        <vt:lpwstr>http://en.wikipedia.org/wiki/David_Armitage_(historian)</vt:lpwstr>
      </vt:variant>
      <vt:variant>
        <vt:lpwstr/>
      </vt:variant>
      <vt:variant>
        <vt:i4>3997786</vt:i4>
      </vt:variant>
      <vt:variant>
        <vt:i4>525</vt:i4>
      </vt:variant>
      <vt:variant>
        <vt:i4>0</vt:i4>
      </vt:variant>
      <vt:variant>
        <vt:i4>5</vt:i4>
      </vt:variant>
      <vt:variant>
        <vt:lpwstr>http://en.wikipedia.org/wiki/Samuel_Pufendorf</vt:lpwstr>
      </vt:variant>
      <vt:variant>
        <vt:lpwstr/>
      </vt:variant>
      <vt:variant>
        <vt:i4>8323156</vt:i4>
      </vt:variant>
      <vt:variant>
        <vt:i4>522</vt:i4>
      </vt:variant>
      <vt:variant>
        <vt:i4>0</vt:i4>
      </vt:variant>
      <vt:variant>
        <vt:i4>5</vt:i4>
      </vt:variant>
      <vt:variant>
        <vt:lpwstr>http://en.wikipedia.org/wiki/Jean-Jacques_Burlamaqui</vt:lpwstr>
      </vt:variant>
      <vt:variant>
        <vt:lpwstr/>
      </vt:variant>
      <vt:variant>
        <vt:i4>6029332</vt:i4>
      </vt:variant>
      <vt:variant>
        <vt:i4>519</vt:i4>
      </vt:variant>
      <vt:variant>
        <vt:i4>0</vt:i4>
      </vt:variant>
      <vt:variant>
        <vt:i4>5</vt:i4>
      </vt:variant>
      <vt:variant>
        <vt:lpwstr>http://en.wikipedia.org/wiki/Emerich_de_Vattel</vt:lpwstr>
      </vt:variant>
      <vt:variant>
        <vt:lpwstr/>
      </vt:variant>
      <vt:variant>
        <vt:i4>7471139</vt:i4>
      </vt:variant>
      <vt:variant>
        <vt:i4>516</vt:i4>
      </vt:variant>
      <vt:variant>
        <vt:i4>0</vt:i4>
      </vt:variant>
      <vt:variant>
        <vt:i4>5</vt:i4>
      </vt:variant>
      <vt:variant>
        <vt:lpwstr>http://en.wikipedia.org/wiki/Indictment</vt:lpwstr>
      </vt:variant>
      <vt:variant>
        <vt:lpwstr/>
      </vt:variant>
      <vt:variant>
        <vt:i4>131167</vt:i4>
      </vt:variant>
      <vt:variant>
        <vt:i4>513</vt:i4>
      </vt:variant>
      <vt:variant>
        <vt:i4>0</vt:i4>
      </vt:variant>
      <vt:variant>
        <vt:i4>5</vt:i4>
      </vt:variant>
      <vt:variant>
        <vt:lpwstr>http://en.wikipedia.org/wiki/Francis_Hutcheson_(philosopher)</vt:lpwstr>
      </vt:variant>
      <vt:variant>
        <vt:lpwstr/>
      </vt:variant>
      <vt:variant>
        <vt:i4>5374002</vt:i4>
      </vt:variant>
      <vt:variant>
        <vt:i4>510</vt:i4>
      </vt:variant>
      <vt:variant>
        <vt:i4>0</vt:i4>
      </vt:variant>
      <vt:variant>
        <vt:i4>5</vt:i4>
      </vt:variant>
      <vt:variant>
        <vt:lpwstr>http://en.wikipedia.org/wiki/Scottish_Enlightenment</vt:lpwstr>
      </vt:variant>
      <vt:variant>
        <vt:lpwstr/>
      </vt:variant>
      <vt:variant>
        <vt:i4>1769596</vt:i4>
      </vt:variant>
      <vt:variant>
        <vt:i4>507</vt:i4>
      </vt:variant>
      <vt:variant>
        <vt:i4>0</vt:i4>
      </vt:variant>
      <vt:variant>
        <vt:i4>5</vt:i4>
      </vt:variant>
      <vt:variant>
        <vt:lpwstr>http://en.wikipedia.org/wiki/Garry_Wills</vt:lpwstr>
      </vt:variant>
      <vt:variant>
        <vt:lpwstr/>
      </vt:variant>
      <vt:variant>
        <vt:i4>131193</vt:i4>
      </vt:variant>
      <vt:variant>
        <vt:i4>504</vt:i4>
      </vt:variant>
      <vt:variant>
        <vt:i4>0</vt:i4>
      </vt:variant>
      <vt:variant>
        <vt:i4>5</vt:i4>
      </vt:variant>
      <vt:variant>
        <vt:lpwstr>http://en.wikipedia.org/wiki/Classical_liberalism</vt:lpwstr>
      </vt:variant>
      <vt:variant>
        <vt:lpwstr/>
      </vt:variant>
      <vt:variant>
        <vt:i4>7536695</vt:i4>
      </vt:variant>
      <vt:variant>
        <vt:i4>501</vt:i4>
      </vt:variant>
      <vt:variant>
        <vt:i4>0</vt:i4>
      </vt:variant>
      <vt:variant>
        <vt:i4>5</vt:i4>
      </vt:variant>
      <vt:variant>
        <vt:lpwstr>http://en.wikipedia.org/wiki/Republicanism</vt:lpwstr>
      </vt:variant>
      <vt:variant>
        <vt:lpwstr/>
      </vt:variant>
      <vt:variant>
        <vt:i4>852052</vt:i4>
      </vt:variant>
      <vt:variant>
        <vt:i4>498</vt:i4>
      </vt:variant>
      <vt:variant>
        <vt:i4>0</vt:i4>
      </vt:variant>
      <vt:variant>
        <vt:i4>5</vt:i4>
      </vt:variant>
      <vt:variant>
        <vt:lpwstr>http://en.wikipedia.org/wiki/Jean_Jacques_Burlamaqui</vt:lpwstr>
      </vt:variant>
      <vt:variant>
        <vt:lpwstr/>
      </vt:variant>
      <vt:variant>
        <vt:i4>2359387</vt:i4>
      </vt:variant>
      <vt:variant>
        <vt:i4>495</vt:i4>
      </vt:variant>
      <vt:variant>
        <vt:i4>0</vt:i4>
      </vt:variant>
      <vt:variant>
        <vt:i4>5</vt:i4>
      </vt:variant>
      <vt:variant>
        <vt:lpwstr>http://en.wikipedia.org/wiki/Two_Treatises_of_Government</vt:lpwstr>
      </vt:variant>
      <vt:variant>
        <vt:lpwstr/>
      </vt:variant>
      <vt:variant>
        <vt:i4>1769477</vt:i4>
      </vt:variant>
      <vt:variant>
        <vt:i4>492</vt:i4>
      </vt:variant>
      <vt:variant>
        <vt:i4>0</vt:i4>
      </vt:variant>
      <vt:variant>
        <vt:i4>5</vt:i4>
      </vt:variant>
      <vt:variant>
        <vt:lpwstr>http://en.wikipedia.org/wiki/Carl_L._Becker</vt:lpwstr>
      </vt:variant>
      <vt:variant>
        <vt:lpwstr/>
      </vt:variant>
      <vt:variant>
        <vt:i4>4587579</vt:i4>
      </vt:variant>
      <vt:variant>
        <vt:i4>489</vt:i4>
      </vt:variant>
      <vt:variant>
        <vt:i4>0</vt:i4>
      </vt:variant>
      <vt:variant>
        <vt:i4>5</vt:i4>
      </vt:variant>
      <vt:variant>
        <vt:lpwstr>http://en.wikipedia.org/wiki/John_Locke</vt:lpwstr>
      </vt:variant>
      <vt:variant>
        <vt:lpwstr/>
      </vt:variant>
      <vt:variant>
        <vt:i4>4915213</vt:i4>
      </vt:variant>
      <vt:variant>
        <vt:i4>486</vt:i4>
      </vt:variant>
      <vt:variant>
        <vt:i4>0</vt:i4>
      </vt:variant>
      <vt:variant>
        <vt:i4>5</vt:i4>
      </vt:variant>
      <vt:variant>
        <vt:lpwstr>http://en.wikipedia.org/wiki/Act_of_Abjuration</vt:lpwstr>
      </vt:variant>
      <vt:variant>
        <vt:lpwstr/>
      </vt:variant>
      <vt:variant>
        <vt:i4>2490484</vt:i4>
      </vt:variant>
      <vt:variant>
        <vt:i4>483</vt:i4>
      </vt:variant>
      <vt:variant>
        <vt:i4>0</vt:i4>
      </vt:variant>
      <vt:variant>
        <vt:i4>5</vt:i4>
      </vt:variant>
      <vt:variant>
        <vt:lpwstr>http://en.wikipedia.org/wiki/Declaration_of_Arbroath</vt:lpwstr>
      </vt:variant>
      <vt:variant>
        <vt:lpwstr/>
      </vt:variant>
      <vt:variant>
        <vt:i4>3932251</vt:i4>
      </vt:variant>
      <vt:variant>
        <vt:i4>480</vt:i4>
      </vt:variant>
      <vt:variant>
        <vt:i4>0</vt:i4>
      </vt:variant>
      <vt:variant>
        <vt:i4>5</vt:i4>
      </vt:variant>
      <vt:variant>
        <vt:lpwstr>http://en.wikipedia.org/wiki/James_II_of_England</vt:lpwstr>
      </vt:variant>
      <vt:variant>
        <vt:lpwstr/>
      </vt:variant>
      <vt:variant>
        <vt:i4>1638523</vt:i4>
      </vt:variant>
      <vt:variant>
        <vt:i4>477</vt:i4>
      </vt:variant>
      <vt:variant>
        <vt:i4>0</vt:i4>
      </vt:variant>
      <vt:variant>
        <vt:i4>5</vt:i4>
      </vt:variant>
      <vt:variant>
        <vt:lpwstr>http://en.wikipedia.org/wiki/Bill_of_Rights_1689</vt:lpwstr>
      </vt:variant>
      <vt:variant>
        <vt:lpwstr/>
      </vt:variant>
      <vt:variant>
        <vt:i4>8126469</vt:i4>
      </vt:variant>
      <vt:variant>
        <vt:i4>474</vt:i4>
      </vt:variant>
      <vt:variant>
        <vt:i4>0</vt:i4>
      </vt:variant>
      <vt:variant>
        <vt:i4>5</vt:i4>
      </vt:variant>
      <vt:variant>
        <vt:lpwstr>http://en.wikipedia.org/wiki/Virginia_Declaration_of_Rights</vt:lpwstr>
      </vt:variant>
      <vt:variant>
        <vt:lpwstr/>
      </vt:variant>
      <vt:variant>
        <vt:i4>2162777</vt:i4>
      </vt:variant>
      <vt:variant>
        <vt:i4>471</vt:i4>
      </vt:variant>
      <vt:variant>
        <vt:i4>0</vt:i4>
      </vt:variant>
      <vt:variant>
        <vt:i4>5</vt:i4>
      </vt:variant>
      <vt:variant>
        <vt:lpwstr>http://en.wikipedia.org/wiki/George_Mason</vt:lpwstr>
      </vt:variant>
      <vt:variant>
        <vt:lpwstr/>
      </vt:variant>
      <vt:variant>
        <vt:i4>3407970</vt:i4>
      </vt:variant>
      <vt:variant>
        <vt:i4>468</vt:i4>
      </vt:variant>
      <vt:variant>
        <vt:i4>0</vt:i4>
      </vt:variant>
      <vt:variant>
        <vt:i4>5</vt:i4>
      </vt:variant>
      <vt:variant>
        <vt:lpwstr>http://en.wikipedia.org/wiki/Constitution_of_Virginia</vt:lpwstr>
      </vt:variant>
      <vt:variant>
        <vt:lpwstr/>
      </vt:variant>
      <vt:variant>
        <vt:i4>589923</vt:i4>
      </vt:variant>
      <vt:variant>
        <vt:i4>465</vt:i4>
      </vt:variant>
      <vt:variant>
        <vt:i4>0</vt:i4>
      </vt:variant>
      <vt:variant>
        <vt:i4>5</vt:i4>
      </vt:variant>
      <vt:variant>
        <vt:lpwstr>http://en.wikipedia.org/wiki/Political_philosophy</vt:lpwstr>
      </vt:variant>
      <vt:variant>
        <vt:lpwstr/>
      </vt:variant>
      <vt:variant>
        <vt:i4>4587579</vt:i4>
      </vt:variant>
      <vt:variant>
        <vt:i4>462</vt:i4>
      </vt:variant>
      <vt:variant>
        <vt:i4>0</vt:i4>
      </vt:variant>
      <vt:variant>
        <vt:i4>5</vt:i4>
      </vt:variant>
      <vt:variant>
        <vt:lpwstr>http://en.wikipedia.org/wiki/John_Locke</vt:lpwstr>
      </vt:variant>
      <vt:variant>
        <vt:lpwstr/>
      </vt:variant>
      <vt:variant>
        <vt:i4>4784190</vt:i4>
      </vt:variant>
      <vt:variant>
        <vt:i4>456</vt:i4>
      </vt:variant>
      <vt:variant>
        <vt:i4>0</vt:i4>
      </vt:variant>
      <vt:variant>
        <vt:i4>5</vt:i4>
      </vt:variant>
      <vt:variant>
        <vt:lpwstr>http://en.wikipedia.org/wiki/File:John_Locke.jpg</vt:lpwstr>
      </vt:variant>
      <vt:variant>
        <vt:lpwstr/>
      </vt:variant>
      <vt:variant>
        <vt:i4>7077895</vt:i4>
      </vt:variant>
      <vt:variant>
        <vt:i4>453</vt:i4>
      </vt:variant>
      <vt:variant>
        <vt:i4>0</vt:i4>
      </vt:variant>
      <vt:variant>
        <vt:i4>5</vt:i4>
      </vt:variant>
      <vt:variant>
        <vt:lpwstr>http://en.wikipedia.org/wiki/The_Crown</vt:lpwstr>
      </vt:variant>
      <vt:variant>
        <vt:lpwstr/>
      </vt:variant>
      <vt:variant>
        <vt:i4>2883702</vt:i4>
      </vt:variant>
      <vt:variant>
        <vt:i4>450</vt:i4>
      </vt:variant>
      <vt:variant>
        <vt:i4>0</vt:i4>
      </vt:variant>
      <vt:variant>
        <vt:i4>5</vt:i4>
      </vt:variant>
      <vt:variant>
        <vt:lpwstr>http://en.wiktionary.org/wiki/consanguinity</vt:lpwstr>
      </vt:variant>
      <vt:variant>
        <vt:lpwstr/>
      </vt:variant>
      <vt:variant>
        <vt:i4>3932251</vt:i4>
      </vt:variant>
      <vt:variant>
        <vt:i4>447</vt:i4>
      </vt:variant>
      <vt:variant>
        <vt:i4>0</vt:i4>
      </vt:variant>
      <vt:variant>
        <vt:i4>5</vt:i4>
      </vt:variant>
      <vt:variant>
        <vt:lpwstr>http://en.wikipedia.org/wiki/Parliament_of_Great_Britain</vt:lpwstr>
      </vt:variant>
      <vt:variant>
        <vt:lpwstr/>
      </vt:variant>
      <vt:variant>
        <vt:i4>65626</vt:i4>
      </vt:variant>
      <vt:variant>
        <vt:i4>444</vt:i4>
      </vt:variant>
      <vt:variant>
        <vt:i4>0</vt:i4>
      </vt:variant>
      <vt:variant>
        <vt:i4>5</vt:i4>
      </vt:variant>
      <vt:variant>
        <vt:lpwstr>http://en.wikipedia.org/wiki/Impressment</vt:lpwstr>
      </vt:variant>
      <vt:variant>
        <vt:lpwstr/>
      </vt:variant>
      <vt:variant>
        <vt:i4>852050</vt:i4>
      </vt:variant>
      <vt:variant>
        <vt:i4>441</vt:i4>
      </vt:variant>
      <vt:variant>
        <vt:i4>0</vt:i4>
      </vt:variant>
      <vt:variant>
        <vt:i4>5</vt:i4>
      </vt:variant>
      <vt:variant>
        <vt:lpwstr>http://en.wikipedia.org/wiki/Perfidy</vt:lpwstr>
      </vt:variant>
      <vt:variant>
        <vt:lpwstr/>
      </vt:variant>
      <vt:variant>
        <vt:i4>3538969</vt:i4>
      </vt:variant>
      <vt:variant>
        <vt:i4>438</vt:i4>
      </vt:variant>
      <vt:variant>
        <vt:i4>0</vt:i4>
      </vt:variant>
      <vt:variant>
        <vt:i4>5</vt:i4>
      </vt:variant>
      <vt:variant>
        <vt:lpwstr>http://en.wikipedia.org/wiki/Hessian_(soldiers)</vt:lpwstr>
      </vt:variant>
      <vt:variant>
        <vt:lpwstr/>
      </vt:variant>
      <vt:variant>
        <vt:i4>2424851</vt:i4>
      </vt:variant>
      <vt:variant>
        <vt:i4>435</vt:i4>
      </vt:variant>
      <vt:variant>
        <vt:i4>0</vt:i4>
      </vt:variant>
      <vt:variant>
        <vt:i4>5</vt:i4>
      </vt:variant>
      <vt:variant>
        <vt:lpwstr>http://en.wikipedia.org/wiki/Province_of_Quebec_(1763%E2%80%931791)</vt:lpwstr>
      </vt:variant>
      <vt:variant>
        <vt:lpwstr/>
      </vt:variant>
      <vt:variant>
        <vt:i4>5373984</vt:i4>
      </vt:variant>
      <vt:variant>
        <vt:i4>432</vt:i4>
      </vt:variant>
      <vt:variant>
        <vt:i4>0</vt:i4>
      </vt:variant>
      <vt:variant>
        <vt:i4>5</vt:i4>
      </vt:variant>
      <vt:variant>
        <vt:lpwstr>http://en.wikipedia.org/wiki/Quebec_Act</vt:lpwstr>
      </vt:variant>
      <vt:variant>
        <vt:lpwstr/>
      </vt:variant>
      <vt:variant>
        <vt:i4>4915236</vt:i4>
      </vt:variant>
      <vt:variant>
        <vt:i4>429</vt:i4>
      </vt:variant>
      <vt:variant>
        <vt:i4>0</vt:i4>
      </vt:variant>
      <vt:variant>
        <vt:i4>5</vt:i4>
      </vt:variant>
      <vt:variant>
        <vt:lpwstr>http://en.wikipedia.org/wiki/Jury_trial</vt:lpwstr>
      </vt:variant>
      <vt:variant>
        <vt:lpwstr/>
      </vt:variant>
      <vt:variant>
        <vt:i4>4718602</vt:i4>
      </vt:variant>
      <vt:variant>
        <vt:i4>426</vt:i4>
      </vt:variant>
      <vt:variant>
        <vt:i4>0</vt:i4>
      </vt:variant>
      <vt:variant>
        <vt:i4>5</vt:i4>
      </vt:variant>
      <vt:variant>
        <vt:lpwstr>http://en.wiktionary.org/wiki/inestimable</vt:lpwstr>
      </vt:variant>
      <vt:variant>
        <vt:lpwstr/>
      </vt:variant>
      <vt:variant>
        <vt:i4>262258</vt:i4>
      </vt:variant>
      <vt:variant>
        <vt:i4>423</vt:i4>
      </vt:variant>
      <vt:variant>
        <vt:i4>0</vt:i4>
      </vt:variant>
      <vt:variant>
        <vt:i4>5</vt:i4>
      </vt:variant>
      <vt:variant>
        <vt:lpwstr>http://en.wikipedia.org/wiki/Royal_Assent</vt:lpwstr>
      </vt:variant>
      <vt:variant>
        <vt:lpwstr/>
      </vt:variant>
      <vt:variant>
        <vt:i4>5636118</vt:i4>
      </vt:variant>
      <vt:variant>
        <vt:i4>420</vt:i4>
      </vt:variant>
      <vt:variant>
        <vt:i4>0</vt:i4>
      </vt:variant>
      <vt:variant>
        <vt:i4>5</vt:i4>
      </vt:variant>
      <vt:variant>
        <vt:lpwstr>http://en.wiktionary.org/wiki/usurpation</vt:lpwstr>
      </vt:variant>
      <vt:variant>
        <vt:lpwstr/>
      </vt:variant>
      <vt:variant>
        <vt:i4>6488103</vt:i4>
      </vt:variant>
      <vt:variant>
        <vt:i4>417</vt:i4>
      </vt:variant>
      <vt:variant>
        <vt:i4>0</vt:i4>
      </vt:variant>
      <vt:variant>
        <vt:i4>5</vt:i4>
      </vt:variant>
      <vt:variant>
        <vt:lpwstr>http://en.wikipedia.org/wiki/Despotism</vt:lpwstr>
      </vt:variant>
      <vt:variant>
        <vt:lpwstr/>
      </vt:variant>
      <vt:variant>
        <vt:i4>3539070</vt:i4>
      </vt:variant>
      <vt:variant>
        <vt:i4>414</vt:i4>
      </vt:variant>
      <vt:variant>
        <vt:i4>0</vt:i4>
      </vt:variant>
      <vt:variant>
        <vt:i4>5</vt:i4>
      </vt:variant>
      <vt:variant>
        <vt:lpwstr>http://en.wikipedia.org/wiki/Right_of_revolution</vt:lpwstr>
      </vt:variant>
      <vt:variant>
        <vt:lpwstr/>
      </vt:variant>
      <vt:variant>
        <vt:i4>262249</vt:i4>
      </vt:variant>
      <vt:variant>
        <vt:i4>411</vt:i4>
      </vt:variant>
      <vt:variant>
        <vt:i4>0</vt:i4>
      </vt:variant>
      <vt:variant>
        <vt:i4>5</vt:i4>
      </vt:variant>
      <vt:variant>
        <vt:lpwstr>http://en.wikipedia.org/wiki/Consent_of_the_governed</vt:lpwstr>
      </vt:variant>
      <vt:variant>
        <vt:lpwstr/>
      </vt:variant>
      <vt:variant>
        <vt:i4>1507333</vt:i4>
      </vt:variant>
      <vt:variant>
        <vt:i4>408</vt:i4>
      </vt:variant>
      <vt:variant>
        <vt:i4>0</vt:i4>
      </vt:variant>
      <vt:variant>
        <vt:i4>5</vt:i4>
      </vt:variant>
      <vt:variant>
        <vt:lpwstr>http://en.wikipedia.org/wiki/Life,_liberty_and_the_pursuit_of_happiness</vt:lpwstr>
      </vt:variant>
      <vt:variant>
        <vt:lpwstr/>
      </vt:variant>
      <vt:variant>
        <vt:i4>7733249</vt:i4>
      </vt:variant>
      <vt:variant>
        <vt:i4>405</vt:i4>
      </vt:variant>
      <vt:variant>
        <vt:i4>0</vt:i4>
      </vt:variant>
      <vt:variant>
        <vt:i4>5</vt:i4>
      </vt:variant>
      <vt:variant>
        <vt:lpwstr>http://en.wikipedia.org/wiki/Inalienable_rights</vt:lpwstr>
      </vt:variant>
      <vt:variant>
        <vt:lpwstr/>
      </vt:variant>
      <vt:variant>
        <vt:i4>7012359</vt:i4>
      </vt:variant>
      <vt:variant>
        <vt:i4>402</vt:i4>
      </vt:variant>
      <vt:variant>
        <vt:i4>0</vt:i4>
      </vt:variant>
      <vt:variant>
        <vt:i4>5</vt:i4>
      </vt:variant>
      <vt:variant>
        <vt:lpwstr>http://en.wikipedia.org/wiki/Creator_deity</vt:lpwstr>
      </vt:variant>
      <vt:variant>
        <vt:lpwstr/>
      </vt:variant>
      <vt:variant>
        <vt:i4>8323112</vt:i4>
      </vt:variant>
      <vt:variant>
        <vt:i4>399</vt:i4>
      </vt:variant>
      <vt:variant>
        <vt:i4>0</vt:i4>
      </vt:variant>
      <vt:variant>
        <vt:i4>5</vt:i4>
      </vt:variant>
      <vt:variant>
        <vt:lpwstr>http://en.wikipedia.org/wiki/All_men_are_created_equal</vt:lpwstr>
      </vt:variant>
      <vt:variant>
        <vt:lpwstr/>
      </vt:variant>
      <vt:variant>
        <vt:i4>3407932</vt:i4>
      </vt:variant>
      <vt:variant>
        <vt:i4>396</vt:i4>
      </vt:variant>
      <vt:variant>
        <vt:i4>0</vt:i4>
      </vt:variant>
      <vt:variant>
        <vt:i4>5</vt:i4>
      </vt:variant>
      <vt:variant>
        <vt:lpwstr>http://en.wikipedia.org/wiki/Self-evidence</vt:lpwstr>
      </vt:variant>
      <vt:variant>
        <vt:lpwstr/>
      </vt:variant>
      <vt:variant>
        <vt:i4>3539070</vt:i4>
      </vt:variant>
      <vt:variant>
        <vt:i4>393</vt:i4>
      </vt:variant>
      <vt:variant>
        <vt:i4>0</vt:i4>
      </vt:variant>
      <vt:variant>
        <vt:i4>5</vt:i4>
      </vt:variant>
      <vt:variant>
        <vt:lpwstr>http://en.wikipedia.org/wiki/Right_of_revolution</vt:lpwstr>
      </vt:variant>
      <vt:variant>
        <vt:lpwstr/>
      </vt:variant>
      <vt:variant>
        <vt:i4>126</vt:i4>
      </vt:variant>
      <vt:variant>
        <vt:i4>390</vt:i4>
      </vt:variant>
      <vt:variant>
        <vt:i4>0</vt:i4>
      </vt:variant>
      <vt:variant>
        <vt:i4>5</vt:i4>
      </vt:variant>
      <vt:variant>
        <vt:lpwstr>http://en.wikipedia.org/wiki/Natural_law</vt:lpwstr>
      </vt:variant>
      <vt:variant>
        <vt:lpwstr/>
      </vt:variant>
      <vt:variant>
        <vt:i4>126</vt:i4>
      </vt:variant>
      <vt:variant>
        <vt:i4>387</vt:i4>
      </vt:variant>
      <vt:variant>
        <vt:i4>0</vt:i4>
      </vt:variant>
      <vt:variant>
        <vt:i4>5</vt:i4>
      </vt:variant>
      <vt:variant>
        <vt:lpwstr>http://en.wikipedia.org/wiki/Natural_law</vt:lpwstr>
      </vt:variant>
      <vt:variant>
        <vt:lpwstr/>
      </vt:variant>
      <vt:variant>
        <vt:i4>3080284</vt:i4>
      </vt:variant>
      <vt:variant>
        <vt:i4>384</vt:i4>
      </vt:variant>
      <vt:variant>
        <vt:i4>0</vt:i4>
      </vt:variant>
      <vt:variant>
        <vt:i4>5</vt:i4>
      </vt:variant>
      <vt:variant>
        <vt:lpwstr>http://en.wikipedia.org/wiki/Dunlap_broadside</vt:lpwstr>
      </vt:variant>
      <vt:variant>
        <vt:lpwstr/>
      </vt:variant>
      <vt:variant>
        <vt:i4>4522005</vt:i4>
      </vt:variant>
      <vt:variant>
        <vt:i4>378</vt:i4>
      </vt:variant>
      <vt:variant>
        <vt:i4>0</vt:i4>
      </vt:variant>
      <vt:variant>
        <vt:i4>5</vt:i4>
      </vt:variant>
      <vt:variant>
        <vt:lpwstr>http://en.wikipedia.org/wiki/File:Yale_Dunlap_Broadside.jpg</vt:lpwstr>
      </vt:variant>
      <vt:variant>
        <vt:lpwstr/>
      </vt:variant>
      <vt:variant>
        <vt:i4>1638485</vt:i4>
      </vt:variant>
      <vt:variant>
        <vt:i4>375</vt:i4>
      </vt:variant>
      <vt:variant>
        <vt:i4>0</vt:i4>
      </vt:variant>
      <vt:variant>
        <vt:i4>5</vt:i4>
      </vt:variant>
      <vt:variant>
        <vt:lpwstr>http://en.wikipedia.org/wiki/Atlantic_slave_trade</vt:lpwstr>
      </vt:variant>
      <vt:variant>
        <vt:lpwstr/>
      </vt:variant>
      <vt:variant>
        <vt:i4>4063240</vt:i4>
      </vt:variant>
      <vt:variant>
        <vt:i4>372</vt:i4>
      </vt:variant>
      <vt:variant>
        <vt:i4>0</vt:i4>
      </vt:variant>
      <vt:variant>
        <vt:i4>5</vt:i4>
      </vt:variant>
      <vt:variant>
        <vt:lpwstr>http://en.wikipedia.org/wiki/Independence_Day_(United_States)</vt:lpwstr>
      </vt:variant>
      <vt:variant>
        <vt:lpwstr/>
      </vt:variant>
      <vt:variant>
        <vt:i4>3211341</vt:i4>
      </vt:variant>
      <vt:variant>
        <vt:i4>369</vt:i4>
      </vt:variant>
      <vt:variant>
        <vt:i4>0</vt:i4>
      </vt:variant>
      <vt:variant>
        <vt:i4>5</vt:i4>
      </vt:variant>
      <vt:variant>
        <vt:lpwstr>http://en.wikipedia.org/wiki/New_York_Provincial_Congress</vt:lpwstr>
      </vt:variant>
      <vt:variant>
        <vt:lpwstr/>
      </vt:variant>
      <vt:variant>
        <vt:i4>6225958</vt:i4>
      </vt:variant>
      <vt:variant>
        <vt:i4>366</vt:i4>
      </vt:variant>
      <vt:variant>
        <vt:i4>0</vt:i4>
      </vt:variant>
      <vt:variant>
        <vt:i4>5</vt:i4>
      </vt:variant>
      <vt:variant>
        <vt:lpwstr>http://en.wikipedia.org/wiki/Caesar_Rodney</vt:lpwstr>
      </vt:variant>
      <vt:variant>
        <vt:lpwstr/>
      </vt:variant>
      <vt:variant>
        <vt:i4>4390943</vt:i4>
      </vt:variant>
      <vt:variant>
        <vt:i4>363</vt:i4>
      </vt:variant>
      <vt:variant>
        <vt:i4>0</vt:i4>
      </vt:variant>
      <vt:variant>
        <vt:i4>5</vt:i4>
      </vt:variant>
      <vt:variant>
        <vt:lpwstr>http://en.wikipedia.org/wiki/Robert_Morris_(financier)</vt:lpwstr>
      </vt:variant>
      <vt:variant>
        <vt:lpwstr/>
      </vt:variant>
      <vt:variant>
        <vt:i4>6750327</vt:i4>
      </vt:variant>
      <vt:variant>
        <vt:i4>357</vt:i4>
      </vt:variant>
      <vt:variant>
        <vt:i4>0</vt:i4>
      </vt:variant>
      <vt:variant>
        <vt:i4>5</vt:i4>
      </vt:variant>
      <vt:variant>
        <vt:lpwstr>http://en.wikipedia.org/wiki/File:Jefferson%27s%2Bdesk.jpg</vt:lpwstr>
      </vt:variant>
      <vt:variant>
        <vt:lpwstr/>
      </vt:variant>
      <vt:variant>
        <vt:i4>3670096</vt:i4>
      </vt:variant>
      <vt:variant>
        <vt:i4>354</vt:i4>
      </vt:variant>
      <vt:variant>
        <vt:i4>0</vt:i4>
      </vt:variant>
      <vt:variant>
        <vt:i4>5</vt:i4>
      </vt:variant>
      <vt:variant>
        <vt:lpwstr>http://en.wikipedia.org/wiki/Edward_Rutledge</vt:lpwstr>
      </vt:variant>
      <vt:variant>
        <vt:lpwstr/>
      </vt:variant>
      <vt:variant>
        <vt:i4>7536762</vt:i4>
      </vt:variant>
      <vt:variant>
        <vt:i4>351</vt:i4>
      </vt:variant>
      <vt:variant>
        <vt:i4>0</vt:i4>
      </vt:variant>
      <vt:variant>
        <vt:i4>5</vt:i4>
      </vt:variant>
      <vt:variant>
        <vt:lpwstr>http://en.wikipedia.org/wiki/George_Read_(signer)</vt:lpwstr>
      </vt:variant>
      <vt:variant>
        <vt:lpwstr/>
      </vt:variant>
      <vt:variant>
        <vt:i4>5373988</vt:i4>
      </vt:variant>
      <vt:variant>
        <vt:i4>348</vt:i4>
      </vt:variant>
      <vt:variant>
        <vt:i4>0</vt:i4>
      </vt:variant>
      <vt:variant>
        <vt:i4>5</vt:i4>
      </vt:variant>
      <vt:variant>
        <vt:lpwstr>http://en.wikipedia.org/wiki/Thomas_McKean</vt:lpwstr>
      </vt:variant>
      <vt:variant>
        <vt:lpwstr/>
      </vt:variant>
      <vt:variant>
        <vt:i4>6160389</vt:i4>
      </vt:variant>
      <vt:variant>
        <vt:i4>345</vt:i4>
      </vt:variant>
      <vt:variant>
        <vt:i4>0</vt:i4>
      </vt:variant>
      <vt:variant>
        <vt:i4>5</vt:i4>
      </vt:variant>
      <vt:variant>
        <vt:lpwstr>http://en.wikipedia.org/wiki/Articles_of_Confederation</vt:lpwstr>
      </vt:variant>
      <vt:variant>
        <vt:lpwstr/>
      </vt:variant>
      <vt:variant>
        <vt:i4>2883691</vt:i4>
      </vt:variant>
      <vt:variant>
        <vt:i4>342</vt:i4>
      </vt:variant>
      <vt:variant>
        <vt:i4>0</vt:i4>
      </vt:variant>
      <vt:variant>
        <vt:i4>5</vt:i4>
      </vt:variant>
      <vt:variant>
        <vt:lpwstr>http://en.wikipedia.org/wiki/John_Dickinson_(delegate)</vt:lpwstr>
      </vt:variant>
      <vt:variant>
        <vt:lpwstr/>
      </vt:variant>
      <vt:variant>
        <vt:i4>3932282</vt:i4>
      </vt:variant>
      <vt:variant>
        <vt:i4>339</vt:i4>
      </vt:variant>
      <vt:variant>
        <vt:i4>0</vt:i4>
      </vt:variant>
      <vt:variant>
        <vt:i4>5</vt:i4>
      </vt:variant>
      <vt:variant>
        <vt:lpwstr>http://en.wikipedia.org/wiki/Benjamin_Harrison_V</vt:lpwstr>
      </vt:variant>
      <vt:variant>
        <vt:lpwstr/>
      </vt:variant>
      <vt:variant>
        <vt:i4>6946838</vt:i4>
      </vt:variant>
      <vt:variant>
        <vt:i4>336</vt:i4>
      </vt:variant>
      <vt:variant>
        <vt:i4>0</vt:i4>
      </vt:variant>
      <vt:variant>
        <vt:i4>5</vt:i4>
      </vt:variant>
      <vt:variant>
        <vt:lpwstr>http://en.wikipedia.org/wiki/Committee_of_the_Whole</vt:lpwstr>
      </vt:variant>
      <vt:variant>
        <vt:lpwstr/>
      </vt:variant>
      <vt:variant>
        <vt:i4>6422551</vt:i4>
      </vt:variant>
      <vt:variant>
        <vt:i4>333</vt:i4>
      </vt:variant>
      <vt:variant>
        <vt:i4>0</vt:i4>
      </vt:variant>
      <vt:variant>
        <vt:i4>5</vt:i4>
      </vt:variant>
      <vt:variant>
        <vt:lpwstr>http://en.wikipedia.org/wiki/Table_(parliamentary)</vt:lpwstr>
      </vt:variant>
      <vt:variant>
        <vt:lpwstr/>
      </vt:variant>
      <vt:variant>
        <vt:i4>7143451</vt:i4>
      </vt:variant>
      <vt:variant>
        <vt:i4>330</vt:i4>
      </vt:variant>
      <vt:variant>
        <vt:i4>0</vt:i4>
      </vt:variant>
      <vt:variant>
        <vt:i4>5</vt:i4>
      </vt:variant>
      <vt:variant>
        <vt:lpwstr>http://en.wikipedia.org/wiki/Roger_Sherman</vt:lpwstr>
      </vt:variant>
      <vt:variant>
        <vt:lpwstr/>
      </vt:variant>
      <vt:variant>
        <vt:i4>6226015</vt:i4>
      </vt:variant>
      <vt:variant>
        <vt:i4>327</vt:i4>
      </vt:variant>
      <vt:variant>
        <vt:i4>0</vt:i4>
      </vt:variant>
      <vt:variant>
        <vt:i4>5</vt:i4>
      </vt:variant>
      <vt:variant>
        <vt:lpwstr>http://en.wikipedia.org/wiki/Robert_Livingston_(1746-1813)</vt:lpwstr>
      </vt:variant>
      <vt:variant>
        <vt:lpwstr/>
      </vt:variant>
      <vt:variant>
        <vt:i4>2359385</vt:i4>
      </vt:variant>
      <vt:variant>
        <vt:i4>324</vt:i4>
      </vt:variant>
      <vt:variant>
        <vt:i4>0</vt:i4>
      </vt:variant>
      <vt:variant>
        <vt:i4>5</vt:i4>
      </vt:variant>
      <vt:variant>
        <vt:lpwstr>http://en.wikipedia.org/wiki/Thomas_Jefferson</vt:lpwstr>
      </vt:variant>
      <vt:variant>
        <vt:lpwstr/>
      </vt:variant>
      <vt:variant>
        <vt:i4>5898300</vt:i4>
      </vt:variant>
      <vt:variant>
        <vt:i4>321</vt:i4>
      </vt:variant>
      <vt:variant>
        <vt:i4>0</vt:i4>
      </vt:variant>
      <vt:variant>
        <vt:i4>5</vt:i4>
      </vt:variant>
      <vt:variant>
        <vt:lpwstr>http://en.wikipedia.org/wiki/Benjamin_Franklin</vt:lpwstr>
      </vt:variant>
      <vt:variant>
        <vt:lpwstr/>
      </vt:variant>
      <vt:variant>
        <vt:i4>4915252</vt:i4>
      </vt:variant>
      <vt:variant>
        <vt:i4>318</vt:i4>
      </vt:variant>
      <vt:variant>
        <vt:i4>0</vt:i4>
      </vt:variant>
      <vt:variant>
        <vt:i4>5</vt:i4>
      </vt:variant>
      <vt:variant>
        <vt:lpwstr>http://en.wikipedia.org/wiki/John_Adams</vt:lpwstr>
      </vt:variant>
      <vt:variant>
        <vt:lpwstr/>
      </vt:variant>
      <vt:variant>
        <vt:i4>5570575</vt:i4>
      </vt:variant>
      <vt:variant>
        <vt:i4>315</vt:i4>
      </vt:variant>
      <vt:variant>
        <vt:i4>0</vt:i4>
      </vt:variant>
      <vt:variant>
        <vt:i4>5</vt:i4>
      </vt:variant>
      <vt:variant>
        <vt:lpwstr>http://en.wikipedia.org/wiki/Committee_of_Five</vt:lpwstr>
      </vt:variant>
      <vt:variant>
        <vt:lpwstr/>
      </vt:variant>
      <vt:variant>
        <vt:i4>196720</vt:i4>
      </vt:variant>
      <vt:variant>
        <vt:i4>312</vt:i4>
      </vt:variant>
      <vt:variant>
        <vt:i4>0</vt:i4>
      </vt:variant>
      <vt:variant>
        <vt:i4>5</vt:i4>
      </vt:variant>
      <vt:variant>
        <vt:lpwstr>http://en.wikipedia.org/wiki/Jean_Leon_Gerome_Ferris</vt:lpwstr>
      </vt:variant>
      <vt:variant>
        <vt:lpwstr/>
      </vt:variant>
      <vt:variant>
        <vt:i4>3473470</vt:i4>
      </vt:variant>
      <vt:variant>
        <vt:i4>306</vt:i4>
      </vt:variant>
      <vt:variant>
        <vt:i4>0</vt:i4>
      </vt:variant>
      <vt:variant>
        <vt:i4>5</vt:i4>
      </vt:variant>
      <vt:variant>
        <vt:lpwstr>http://en.wikipedia.org/wiki/File:Writing_the_Declaration_of_Independence_1776_cph.3g09904.jpg</vt:lpwstr>
      </vt:variant>
      <vt:variant>
        <vt:lpwstr/>
      </vt:variant>
      <vt:variant>
        <vt:i4>3211341</vt:i4>
      </vt:variant>
      <vt:variant>
        <vt:i4>303</vt:i4>
      </vt:variant>
      <vt:variant>
        <vt:i4>0</vt:i4>
      </vt:variant>
      <vt:variant>
        <vt:i4>5</vt:i4>
      </vt:variant>
      <vt:variant>
        <vt:lpwstr>http://en.wikipedia.org/wiki/New_York_Provincial_Congress</vt:lpwstr>
      </vt:variant>
      <vt:variant>
        <vt:lpwstr/>
      </vt:variant>
      <vt:variant>
        <vt:i4>2097231</vt:i4>
      </vt:variant>
      <vt:variant>
        <vt:i4>300</vt:i4>
      </vt:variant>
      <vt:variant>
        <vt:i4>0</vt:i4>
      </vt:variant>
      <vt:variant>
        <vt:i4>5</vt:i4>
      </vt:variant>
      <vt:variant>
        <vt:lpwstr>http://en.wikipedia.org/wiki/Samuel_Chase</vt:lpwstr>
      </vt:variant>
      <vt:variant>
        <vt:lpwstr/>
      </vt:variant>
      <vt:variant>
        <vt:i4>2949211</vt:i4>
      </vt:variant>
      <vt:variant>
        <vt:i4>297</vt:i4>
      </vt:variant>
      <vt:variant>
        <vt:i4>0</vt:i4>
      </vt:variant>
      <vt:variant>
        <vt:i4>5</vt:i4>
      </vt:variant>
      <vt:variant>
        <vt:lpwstr>http://en.wikipedia.org/wiki/Maryland_Convention</vt:lpwstr>
      </vt:variant>
      <vt:variant>
        <vt:lpwstr/>
      </vt:variant>
      <vt:variant>
        <vt:i4>327806</vt:i4>
      </vt:variant>
      <vt:variant>
        <vt:i4>294</vt:i4>
      </vt:variant>
      <vt:variant>
        <vt:i4>0</vt:i4>
      </vt:variant>
      <vt:variant>
        <vt:i4>5</vt:i4>
      </vt:variant>
      <vt:variant>
        <vt:lpwstr>http://en.wikipedia.org/wiki/William_Franklin</vt:lpwstr>
      </vt:variant>
      <vt:variant>
        <vt:lpwstr/>
      </vt:variant>
      <vt:variant>
        <vt:i4>7602176</vt:i4>
      </vt:variant>
      <vt:variant>
        <vt:i4>291</vt:i4>
      </vt:variant>
      <vt:variant>
        <vt:i4>0</vt:i4>
      </vt:variant>
      <vt:variant>
        <vt:i4>5</vt:i4>
      </vt:variant>
      <vt:variant>
        <vt:lpwstr>http://en.wikipedia.org/wiki/Royal_Governor</vt:lpwstr>
      </vt:variant>
      <vt:variant>
        <vt:lpwstr/>
      </vt:variant>
      <vt:variant>
        <vt:i4>5177355</vt:i4>
      </vt:variant>
      <vt:variant>
        <vt:i4>288</vt:i4>
      </vt:variant>
      <vt:variant>
        <vt:i4>0</vt:i4>
      </vt:variant>
      <vt:variant>
        <vt:i4>5</vt:i4>
      </vt:variant>
      <vt:variant>
        <vt:lpwstr>http://en.wikipedia.org/wiki/Provincial_Congress_of_New_Jersey</vt:lpwstr>
      </vt:variant>
      <vt:variant>
        <vt:lpwstr/>
      </vt:variant>
      <vt:variant>
        <vt:i4>5373988</vt:i4>
      </vt:variant>
      <vt:variant>
        <vt:i4>285</vt:i4>
      </vt:variant>
      <vt:variant>
        <vt:i4>0</vt:i4>
      </vt:variant>
      <vt:variant>
        <vt:i4>5</vt:i4>
      </vt:variant>
      <vt:variant>
        <vt:lpwstr>http://en.wikipedia.org/wiki/Thomas_McKean</vt:lpwstr>
      </vt:variant>
      <vt:variant>
        <vt:lpwstr/>
      </vt:variant>
      <vt:variant>
        <vt:i4>6291481</vt:i4>
      </vt:variant>
      <vt:variant>
        <vt:i4>282</vt:i4>
      </vt:variant>
      <vt:variant>
        <vt:i4>0</vt:i4>
      </vt:variant>
      <vt:variant>
        <vt:i4>5</vt:i4>
      </vt:variant>
      <vt:variant>
        <vt:lpwstr>http://en.wikipedia.org/wiki/Lee_Resolution</vt:lpwstr>
      </vt:variant>
      <vt:variant>
        <vt:lpwstr/>
      </vt:variant>
      <vt:variant>
        <vt:i4>3407943</vt:i4>
      </vt:variant>
      <vt:variant>
        <vt:i4>279</vt:i4>
      </vt:variant>
      <vt:variant>
        <vt:i4>0</vt:i4>
      </vt:variant>
      <vt:variant>
        <vt:i4>5</vt:i4>
      </vt:variant>
      <vt:variant>
        <vt:lpwstr>http://en.wikipedia.org/wiki/Virginia_Conventions</vt:lpwstr>
      </vt:variant>
      <vt:variant>
        <vt:lpwstr/>
      </vt:variant>
      <vt:variant>
        <vt:i4>7208967</vt:i4>
      </vt:variant>
      <vt:variant>
        <vt:i4>276</vt:i4>
      </vt:variant>
      <vt:variant>
        <vt:i4>0</vt:i4>
      </vt:variant>
      <vt:variant>
        <vt:i4>5</vt:i4>
      </vt:variant>
      <vt:variant>
        <vt:lpwstr>http://en.wikipedia.org/wiki/Proprietary_colony</vt:lpwstr>
      </vt:variant>
      <vt:variant>
        <vt:lpwstr/>
      </vt:variant>
      <vt:variant>
        <vt:i4>720964</vt:i4>
      </vt:variant>
      <vt:variant>
        <vt:i4>273</vt:i4>
      </vt:variant>
      <vt:variant>
        <vt:i4>0</vt:i4>
      </vt:variant>
      <vt:variant>
        <vt:i4>5</vt:i4>
      </vt:variant>
      <vt:variant>
        <vt:lpwstr>http://en.wikipedia.org/wiki/Preamble</vt:lpwstr>
      </vt:variant>
      <vt:variant>
        <vt:lpwstr/>
      </vt:variant>
      <vt:variant>
        <vt:i4>2883691</vt:i4>
      </vt:variant>
      <vt:variant>
        <vt:i4>270</vt:i4>
      </vt:variant>
      <vt:variant>
        <vt:i4>0</vt:i4>
      </vt:variant>
      <vt:variant>
        <vt:i4>5</vt:i4>
      </vt:variant>
      <vt:variant>
        <vt:lpwstr>http://en.wikipedia.org/wiki/John_Dickinson_(delegate)</vt:lpwstr>
      </vt:variant>
      <vt:variant>
        <vt:lpwstr/>
      </vt:variant>
      <vt:variant>
        <vt:i4>3735671</vt:i4>
      </vt:variant>
      <vt:variant>
        <vt:i4>267</vt:i4>
      </vt:variant>
      <vt:variant>
        <vt:i4>0</vt:i4>
      </vt:variant>
      <vt:variant>
        <vt:i4>5</vt:i4>
      </vt:variant>
      <vt:variant>
        <vt:lpwstr>http://en.wiktionary.org/wiki/exigency</vt:lpwstr>
      </vt:variant>
      <vt:variant>
        <vt:lpwstr/>
      </vt:variant>
      <vt:variant>
        <vt:i4>8192052</vt:i4>
      </vt:variant>
      <vt:variant>
        <vt:i4>264</vt:i4>
      </vt:variant>
      <vt:variant>
        <vt:i4>0</vt:i4>
      </vt:variant>
      <vt:variant>
        <vt:i4>5</vt:i4>
      </vt:variant>
      <vt:variant>
        <vt:lpwstr>http://en.wikipedia.org/wiki/Richard_Henry_Lee</vt:lpwstr>
      </vt:variant>
      <vt:variant>
        <vt:lpwstr/>
      </vt:variant>
      <vt:variant>
        <vt:i4>3473505</vt:i4>
      </vt:variant>
      <vt:variant>
        <vt:i4>261</vt:i4>
      </vt:variant>
      <vt:variant>
        <vt:i4>0</vt:i4>
      </vt:variant>
      <vt:variant>
        <vt:i4>5</vt:i4>
      </vt:variant>
      <vt:variant>
        <vt:lpwstr>http://en.wikipedia.org/wiki/Pennsylvania_Provincial_Assembly</vt:lpwstr>
      </vt:variant>
      <vt:variant>
        <vt:lpwstr/>
      </vt:variant>
      <vt:variant>
        <vt:i4>4128857</vt:i4>
      </vt:variant>
      <vt:variant>
        <vt:i4>258</vt:i4>
      </vt:variant>
      <vt:variant>
        <vt:i4>0</vt:i4>
      </vt:variant>
      <vt:variant>
        <vt:i4>5</vt:i4>
      </vt:variant>
      <vt:variant>
        <vt:lpwstr>http://en.wikipedia.org/wiki/Middle_colonies</vt:lpwstr>
      </vt:variant>
      <vt:variant>
        <vt:lpwstr/>
      </vt:variant>
      <vt:variant>
        <vt:i4>6291490</vt:i4>
      </vt:variant>
      <vt:variant>
        <vt:i4>255</vt:i4>
      </vt:variant>
      <vt:variant>
        <vt:i4>0</vt:i4>
      </vt:variant>
      <vt:variant>
        <vt:i4>5</vt:i4>
      </vt:variant>
      <vt:variant>
        <vt:lpwstr>http://en.wikipedia.org/wiki/William_Henry_Drayton</vt:lpwstr>
      </vt:variant>
      <vt:variant>
        <vt:lpwstr/>
      </vt:variant>
      <vt:variant>
        <vt:i4>852095</vt:i4>
      </vt:variant>
      <vt:variant>
        <vt:i4>252</vt:i4>
      </vt:variant>
      <vt:variant>
        <vt:i4>0</vt:i4>
      </vt:variant>
      <vt:variant>
        <vt:i4>5</vt:i4>
      </vt:variant>
      <vt:variant>
        <vt:lpwstr>http://en.wikipedia.org/wiki/Halifax_Resolves</vt:lpwstr>
      </vt:variant>
      <vt:variant>
        <vt:lpwstr/>
      </vt:variant>
      <vt:variant>
        <vt:i4>6291469</vt:i4>
      </vt:variant>
      <vt:variant>
        <vt:i4>249</vt:i4>
      </vt:variant>
      <vt:variant>
        <vt:i4>0</vt:i4>
      </vt:variant>
      <vt:variant>
        <vt:i4>5</vt:i4>
      </vt:variant>
      <vt:variant>
        <vt:lpwstr>http://en.wikipedia.org/wiki/Pauline_Maier</vt:lpwstr>
      </vt:variant>
      <vt:variant>
        <vt:lpwstr/>
      </vt:variant>
      <vt:variant>
        <vt:i4>4915252</vt:i4>
      </vt:variant>
      <vt:variant>
        <vt:i4>246</vt:i4>
      </vt:variant>
      <vt:variant>
        <vt:i4>0</vt:i4>
      </vt:variant>
      <vt:variant>
        <vt:i4>5</vt:i4>
      </vt:variant>
      <vt:variant>
        <vt:lpwstr>http://en.wikipedia.org/wiki/John_Adams</vt:lpwstr>
      </vt:variant>
      <vt:variant>
        <vt:lpwstr/>
      </vt:variant>
      <vt:variant>
        <vt:i4>196727</vt:i4>
      </vt:variant>
      <vt:variant>
        <vt:i4>243</vt:i4>
      </vt:variant>
      <vt:variant>
        <vt:i4>0</vt:i4>
      </vt:variant>
      <vt:variant>
        <vt:i4>5</vt:i4>
      </vt:variant>
      <vt:variant>
        <vt:lpwstr>http://en.wikipedia.org/wiki/Prohibitory_Act</vt:lpwstr>
      </vt:variant>
      <vt:variant>
        <vt:lpwstr/>
      </vt:variant>
      <vt:variant>
        <vt:i4>5242938</vt:i4>
      </vt:variant>
      <vt:variant>
        <vt:i4>240</vt:i4>
      </vt:variant>
      <vt:variant>
        <vt:i4>0</vt:i4>
      </vt:variant>
      <vt:variant>
        <vt:i4>5</vt:i4>
      </vt:variant>
      <vt:variant>
        <vt:lpwstr>http://en.wikipedia.org/wiki/Independence_Hall_(United_States)</vt:lpwstr>
      </vt:variant>
      <vt:variant>
        <vt:lpwstr/>
      </vt:variant>
      <vt:variant>
        <vt:i4>3866714</vt:i4>
      </vt:variant>
      <vt:variant>
        <vt:i4>234</vt:i4>
      </vt:variant>
      <vt:variant>
        <vt:i4>0</vt:i4>
      </vt:variant>
      <vt:variant>
        <vt:i4>5</vt:i4>
      </vt:variant>
      <vt:variant>
        <vt:lpwstr>http://en.wikipedia.org/wiki/File:Independence_Hall_Assembly_Room.jpg</vt:lpwstr>
      </vt:variant>
      <vt:variant>
        <vt:lpwstr/>
      </vt:variant>
      <vt:variant>
        <vt:i4>327758</vt:i4>
      </vt:variant>
      <vt:variant>
        <vt:i4>231</vt:i4>
      </vt:variant>
      <vt:variant>
        <vt:i4>0</vt:i4>
      </vt:variant>
      <vt:variant>
        <vt:i4>5</vt:i4>
      </vt:variant>
      <vt:variant>
        <vt:lpwstr>http://en.wikipedia.org/wiki/Second_Continental_Congress</vt:lpwstr>
      </vt:variant>
      <vt:variant>
        <vt:lpwstr/>
      </vt:variant>
      <vt:variant>
        <vt:i4>7536695</vt:i4>
      </vt:variant>
      <vt:variant>
        <vt:i4>228</vt:i4>
      </vt:variant>
      <vt:variant>
        <vt:i4>0</vt:i4>
      </vt:variant>
      <vt:variant>
        <vt:i4>5</vt:i4>
      </vt:variant>
      <vt:variant>
        <vt:lpwstr>http://en.wikipedia.org/wiki/Republicanism</vt:lpwstr>
      </vt:variant>
      <vt:variant>
        <vt:lpwstr/>
      </vt:variant>
      <vt:variant>
        <vt:i4>5308416</vt:i4>
      </vt:variant>
      <vt:variant>
        <vt:i4>225</vt:i4>
      </vt:variant>
      <vt:variant>
        <vt:i4>0</vt:i4>
      </vt:variant>
      <vt:variant>
        <vt:i4>5</vt:i4>
      </vt:variant>
      <vt:variant>
        <vt:lpwstr>http://en.wikipedia.org/wiki/Common_Sense_(pamphlet)</vt:lpwstr>
      </vt:variant>
      <vt:variant>
        <vt:lpwstr/>
      </vt:variant>
      <vt:variant>
        <vt:i4>3473498</vt:i4>
      </vt:variant>
      <vt:variant>
        <vt:i4>222</vt:i4>
      </vt:variant>
      <vt:variant>
        <vt:i4>0</vt:i4>
      </vt:variant>
      <vt:variant>
        <vt:i4>5</vt:i4>
      </vt:variant>
      <vt:variant>
        <vt:lpwstr>http://en.wikipedia.org/wiki/Thomas_Paine</vt:lpwstr>
      </vt:variant>
      <vt:variant>
        <vt:lpwstr/>
      </vt:variant>
      <vt:variant>
        <vt:i4>5767184</vt:i4>
      </vt:variant>
      <vt:variant>
        <vt:i4>219</vt:i4>
      </vt:variant>
      <vt:variant>
        <vt:i4>0</vt:i4>
      </vt:variant>
      <vt:variant>
        <vt:i4>5</vt:i4>
      </vt:variant>
      <vt:variant>
        <vt:lpwstr>http://en.wikipedia.org/wiki/Proclamation_of_Rebellion</vt:lpwstr>
      </vt:variant>
      <vt:variant>
        <vt:lpwstr/>
      </vt:variant>
      <vt:variant>
        <vt:i4>4718619</vt:i4>
      </vt:variant>
      <vt:variant>
        <vt:i4>216</vt:i4>
      </vt:variant>
      <vt:variant>
        <vt:i4>0</vt:i4>
      </vt:variant>
      <vt:variant>
        <vt:i4>5</vt:i4>
      </vt:variant>
      <vt:variant>
        <vt:lpwstr>http://en.wikipedia.org/wiki/Olive_Branch_Petition</vt:lpwstr>
      </vt:variant>
      <vt:variant>
        <vt:lpwstr/>
      </vt:variant>
      <vt:variant>
        <vt:i4>5242938</vt:i4>
      </vt:variant>
      <vt:variant>
        <vt:i4>213</vt:i4>
      </vt:variant>
      <vt:variant>
        <vt:i4>0</vt:i4>
      </vt:variant>
      <vt:variant>
        <vt:i4>5</vt:i4>
      </vt:variant>
      <vt:variant>
        <vt:lpwstr>http://en.wikipedia.org/wiki/Independence_Hall_(United_States)</vt:lpwstr>
      </vt:variant>
      <vt:variant>
        <vt:lpwstr/>
      </vt:variant>
      <vt:variant>
        <vt:i4>327758</vt:i4>
      </vt:variant>
      <vt:variant>
        <vt:i4>210</vt:i4>
      </vt:variant>
      <vt:variant>
        <vt:i4>0</vt:i4>
      </vt:variant>
      <vt:variant>
        <vt:i4>5</vt:i4>
      </vt:variant>
      <vt:variant>
        <vt:lpwstr>http://en.wikipedia.org/wiki/Second_Continental_Congress</vt:lpwstr>
      </vt:variant>
      <vt:variant>
        <vt:lpwstr/>
      </vt:variant>
      <vt:variant>
        <vt:i4>3276923</vt:i4>
      </vt:variant>
      <vt:variant>
        <vt:i4>207</vt:i4>
      </vt:variant>
      <vt:variant>
        <vt:i4>0</vt:i4>
      </vt:variant>
      <vt:variant>
        <vt:i4>5</vt:i4>
      </vt:variant>
      <vt:variant>
        <vt:lpwstr>http://en.wikipedia.org/wiki/Battles_of_Lexington_and_Concord</vt:lpwstr>
      </vt:variant>
      <vt:variant>
        <vt:lpwstr/>
      </vt:variant>
      <vt:variant>
        <vt:i4>7864379</vt:i4>
      </vt:variant>
      <vt:variant>
        <vt:i4>204</vt:i4>
      </vt:variant>
      <vt:variant>
        <vt:i4>0</vt:i4>
      </vt:variant>
      <vt:variant>
        <vt:i4>5</vt:i4>
      </vt:variant>
      <vt:variant>
        <vt:lpwstr>http://en.wikipedia.org/wiki/American_Revolutionary_War</vt:lpwstr>
      </vt:variant>
      <vt:variant>
        <vt:lpwstr/>
      </vt:variant>
      <vt:variant>
        <vt:i4>3080192</vt:i4>
      </vt:variant>
      <vt:variant>
        <vt:i4>201</vt:i4>
      </vt:variant>
      <vt:variant>
        <vt:i4>0</vt:i4>
      </vt:variant>
      <vt:variant>
        <vt:i4>5</vt:i4>
      </vt:variant>
      <vt:variant>
        <vt:lpwstr>http://en.wikipedia.org/wiki/Frederick_North,_Lord_North</vt:lpwstr>
      </vt:variant>
      <vt:variant>
        <vt:lpwstr/>
      </vt:variant>
      <vt:variant>
        <vt:i4>1638507</vt:i4>
      </vt:variant>
      <vt:variant>
        <vt:i4>198</vt:i4>
      </vt:variant>
      <vt:variant>
        <vt:i4>0</vt:i4>
      </vt:variant>
      <vt:variant>
        <vt:i4>5</vt:i4>
      </vt:variant>
      <vt:variant>
        <vt:lpwstr>http://en.wikipedia.org/wiki/Prime_Minister_of_the_United_Kingdom</vt:lpwstr>
      </vt:variant>
      <vt:variant>
        <vt:lpwstr/>
      </vt:variant>
      <vt:variant>
        <vt:i4>4521989</vt:i4>
      </vt:variant>
      <vt:variant>
        <vt:i4>195</vt:i4>
      </vt:variant>
      <vt:variant>
        <vt:i4>0</vt:i4>
      </vt:variant>
      <vt:variant>
        <vt:i4>5</vt:i4>
      </vt:variant>
      <vt:variant>
        <vt:lpwstr>http://en.wikipedia.org/wiki/Ministry_(collective_executive)</vt:lpwstr>
      </vt:variant>
      <vt:variant>
        <vt:lpwstr/>
      </vt:variant>
      <vt:variant>
        <vt:i4>2687071</vt:i4>
      </vt:variant>
      <vt:variant>
        <vt:i4>192</vt:i4>
      </vt:variant>
      <vt:variant>
        <vt:i4>0</vt:i4>
      </vt:variant>
      <vt:variant>
        <vt:i4>5</vt:i4>
      </vt:variant>
      <vt:variant>
        <vt:lpwstr>http://en.wikipedia.org/wiki/George_III_of_the_United_Kingdom</vt:lpwstr>
      </vt:variant>
      <vt:variant>
        <vt:lpwstr/>
      </vt:variant>
      <vt:variant>
        <vt:i4>5505031</vt:i4>
      </vt:variant>
      <vt:variant>
        <vt:i4>189</vt:i4>
      </vt:variant>
      <vt:variant>
        <vt:i4>0</vt:i4>
      </vt:variant>
      <vt:variant>
        <vt:i4>5</vt:i4>
      </vt:variant>
      <vt:variant>
        <vt:lpwstr>http://en.wikipedia.org/wiki/Petition_to_the_King_(1774)</vt:lpwstr>
      </vt:variant>
      <vt:variant>
        <vt:lpwstr/>
      </vt:variant>
      <vt:variant>
        <vt:i4>1114238</vt:i4>
      </vt:variant>
      <vt:variant>
        <vt:i4>186</vt:i4>
      </vt:variant>
      <vt:variant>
        <vt:i4>0</vt:i4>
      </vt:variant>
      <vt:variant>
        <vt:i4>5</vt:i4>
      </vt:variant>
      <vt:variant>
        <vt:lpwstr>http://en.wikipedia.org/wiki/Continental_Association</vt:lpwstr>
      </vt:variant>
      <vt:variant>
        <vt:lpwstr/>
      </vt:variant>
      <vt:variant>
        <vt:i4>1769553</vt:i4>
      </vt:variant>
      <vt:variant>
        <vt:i4>183</vt:i4>
      </vt:variant>
      <vt:variant>
        <vt:i4>0</vt:i4>
      </vt:variant>
      <vt:variant>
        <vt:i4>5</vt:i4>
      </vt:variant>
      <vt:variant>
        <vt:lpwstr>http://en.wikipedia.org/wiki/Philadelphia</vt:lpwstr>
      </vt:variant>
      <vt:variant>
        <vt:lpwstr/>
      </vt:variant>
      <vt:variant>
        <vt:i4>6946872</vt:i4>
      </vt:variant>
      <vt:variant>
        <vt:i4>180</vt:i4>
      </vt:variant>
      <vt:variant>
        <vt:i4>0</vt:i4>
      </vt:variant>
      <vt:variant>
        <vt:i4>5</vt:i4>
      </vt:variant>
      <vt:variant>
        <vt:lpwstr>http://en.wikipedia.org/wiki/First_Continental_Congress</vt:lpwstr>
      </vt:variant>
      <vt:variant>
        <vt:lpwstr/>
      </vt:variant>
      <vt:variant>
        <vt:i4>1638499</vt:i4>
      </vt:variant>
      <vt:variant>
        <vt:i4>177</vt:i4>
      </vt:variant>
      <vt:variant>
        <vt:i4>0</vt:i4>
      </vt:variant>
      <vt:variant>
        <vt:i4>5</vt:i4>
      </vt:variant>
      <vt:variant>
        <vt:lpwstr>http://en.wikipedia.org/wiki/British_America</vt:lpwstr>
      </vt:variant>
      <vt:variant>
        <vt:lpwstr/>
      </vt:variant>
      <vt:variant>
        <vt:i4>1114199</vt:i4>
      </vt:variant>
      <vt:variant>
        <vt:i4>174</vt:i4>
      </vt:variant>
      <vt:variant>
        <vt:i4>0</vt:i4>
      </vt:variant>
      <vt:variant>
        <vt:i4>5</vt:i4>
      </vt:variant>
      <vt:variant>
        <vt:lpwstr>http://en.wikipedia.org/wiki/Boston_Tea_Party</vt:lpwstr>
      </vt:variant>
      <vt:variant>
        <vt:lpwstr/>
      </vt:variant>
      <vt:variant>
        <vt:i4>5242911</vt:i4>
      </vt:variant>
      <vt:variant>
        <vt:i4>171</vt:i4>
      </vt:variant>
      <vt:variant>
        <vt:i4>0</vt:i4>
      </vt:variant>
      <vt:variant>
        <vt:i4>5</vt:i4>
      </vt:variant>
      <vt:variant>
        <vt:lpwstr>http://en.wikipedia.org/wiki/Province_of_Massachusetts</vt:lpwstr>
      </vt:variant>
      <vt:variant>
        <vt:lpwstr/>
      </vt:variant>
      <vt:variant>
        <vt:i4>4390961</vt:i4>
      </vt:variant>
      <vt:variant>
        <vt:i4>168</vt:i4>
      </vt:variant>
      <vt:variant>
        <vt:i4>0</vt:i4>
      </vt:variant>
      <vt:variant>
        <vt:i4>5</vt:i4>
      </vt:variant>
      <vt:variant>
        <vt:lpwstr>http://en.wikipedia.org/wiki/Coercive_Acts</vt:lpwstr>
      </vt:variant>
      <vt:variant>
        <vt:lpwstr/>
      </vt:variant>
      <vt:variant>
        <vt:i4>6881337</vt:i4>
      </vt:variant>
      <vt:variant>
        <vt:i4>165</vt:i4>
      </vt:variant>
      <vt:variant>
        <vt:i4>0</vt:i4>
      </vt:variant>
      <vt:variant>
        <vt:i4>5</vt:i4>
      </vt:variant>
      <vt:variant>
        <vt:lpwstr>http://en.wikipedia.org/wiki/Monarchy_of_the_United_Kingdom</vt:lpwstr>
      </vt:variant>
      <vt:variant>
        <vt:lpwstr/>
      </vt:variant>
      <vt:variant>
        <vt:i4>7798843</vt:i4>
      </vt:variant>
      <vt:variant>
        <vt:i4>162</vt:i4>
      </vt:variant>
      <vt:variant>
        <vt:i4>0</vt:i4>
      </vt:variant>
      <vt:variant>
        <vt:i4>5</vt:i4>
      </vt:variant>
      <vt:variant>
        <vt:lpwstr>http://en.wikipedia.org/wiki/Allegiance</vt:lpwstr>
      </vt:variant>
      <vt:variant>
        <vt:lpwstr/>
      </vt:variant>
      <vt:variant>
        <vt:i4>2031732</vt:i4>
      </vt:variant>
      <vt:variant>
        <vt:i4>159</vt:i4>
      </vt:variant>
      <vt:variant>
        <vt:i4>0</vt:i4>
      </vt:variant>
      <vt:variant>
        <vt:i4>5</vt:i4>
      </vt:variant>
      <vt:variant>
        <vt:lpwstr>http://en.wikipedia.org/wiki/James_Wilson</vt:lpwstr>
      </vt:variant>
      <vt:variant>
        <vt:lpwstr/>
      </vt:variant>
      <vt:variant>
        <vt:i4>3276877</vt:i4>
      </vt:variant>
      <vt:variant>
        <vt:i4>156</vt:i4>
      </vt:variant>
      <vt:variant>
        <vt:i4>0</vt:i4>
      </vt:variant>
      <vt:variant>
        <vt:i4>5</vt:i4>
      </vt:variant>
      <vt:variant>
        <vt:lpwstr>http://en.wikipedia.org/wiki/Samuel_Adams</vt:lpwstr>
      </vt:variant>
      <vt:variant>
        <vt:lpwstr/>
      </vt:variant>
      <vt:variant>
        <vt:i4>2293870</vt:i4>
      </vt:variant>
      <vt:variant>
        <vt:i4>153</vt:i4>
      </vt:variant>
      <vt:variant>
        <vt:i4>0</vt:i4>
      </vt:variant>
      <vt:variant>
        <vt:i4>5</vt:i4>
      </vt:variant>
      <vt:variant>
        <vt:lpwstr>http://en.wikipedia.org/wiki/Commonwealth_of_Nations</vt:lpwstr>
      </vt:variant>
      <vt:variant>
        <vt:lpwstr/>
      </vt:variant>
      <vt:variant>
        <vt:i4>5636206</vt:i4>
      </vt:variant>
      <vt:variant>
        <vt:i4>150</vt:i4>
      </vt:variant>
      <vt:variant>
        <vt:i4>0</vt:i4>
      </vt:variant>
      <vt:variant>
        <vt:i4>5</vt:i4>
      </vt:variant>
      <vt:variant>
        <vt:lpwstr>http://en.wikipedia.org/wiki/Legitimacy_(political)</vt:lpwstr>
      </vt:variant>
      <vt:variant>
        <vt:lpwstr/>
      </vt:variant>
      <vt:variant>
        <vt:i4>1572980</vt:i4>
      </vt:variant>
      <vt:variant>
        <vt:i4>147</vt:i4>
      </vt:variant>
      <vt:variant>
        <vt:i4>0</vt:i4>
      </vt:variant>
      <vt:variant>
        <vt:i4>5</vt:i4>
      </vt:variant>
      <vt:variant>
        <vt:lpwstr>http://en.wikipedia.org/wiki/Natural_and_legal_rights</vt:lpwstr>
      </vt:variant>
      <vt:variant>
        <vt:lpwstr/>
      </vt:variant>
      <vt:variant>
        <vt:i4>6684697</vt:i4>
      </vt:variant>
      <vt:variant>
        <vt:i4>144</vt:i4>
      </vt:variant>
      <vt:variant>
        <vt:i4>0</vt:i4>
      </vt:variant>
      <vt:variant>
        <vt:i4>5</vt:i4>
      </vt:variant>
      <vt:variant>
        <vt:lpwstr>http://en.wikipedia.org/wiki/Parliamentary_sovereignty</vt:lpwstr>
      </vt:variant>
      <vt:variant>
        <vt:lpwstr/>
      </vt:variant>
      <vt:variant>
        <vt:i4>2883652</vt:i4>
      </vt:variant>
      <vt:variant>
        <vt:i4>141</vt:i4>
      </vt:variant>
      <vt:variant>
        <vt:i4>0</vt:i4>
      </vt:variant>
      <vt:variant>
        <vt:i4>5</vt:i4>
      </vt:variant>
      <vt:variant>
        <vt:lpwstr>http://en.wikipedia.org/wiki/Glorious_Revolution</vt:lpwstr>
      </vt:variant>
      <vt:variant>
        <vt:lpwstr/>
      </vt:variant>
      <vt:variant>
        <vt:i4>7667758</vt:i4>
      </vt:variant>
      <vt:variant>
        <vt:i4>138</vt:i4>
      </vt:variant>
      <vt:variant>
        <vt:i4>0</vt:i4>
      </vt:variant>
      <vt:variant>
        <vt:i4>5</vt:i4>
      </vt:variant>
      <vt:variant>
        <vt:lpwstr>http://en.wikipedia.org/wiki/Authority</vt:lpwstr>
      </vt:variant>
      <vt:variant>
        <vt:lpwstr/>
      </vt:variant>
      <vt:variant>
        <vt:i4>196726</vt:i4>
      </vt:variant>
      <vt:variant>
        <vt:i4>135</vt:i4>
      </vt:variant>
      <vt:variant>
        <vt:i4>0</vt:i4>
      </vt:variant>
      <vt:variant>
        <vt:i4>5</vt:i4>
      </vt:variant>
      <vt:variant>
        <vt:lpwstr>http://en.wikipedia.org/wiki/British_Constitution</vt:lpwstr>
      </vt:variant>
      <vt:variant>
        <vt:lpwstr/>
      </vt:variant>
      <vt:variant>
        <vt:i4>6029371</vt:i4>
      </vt:variant>
      <vt:variant>
        <vt:i4>132</vt:i4>
      </vt:variant>
      <vt:variant>
        <vt:i4>0</vt:i4>
      </vt:variant>
      <vt:variant>
        <vt:i4>5</vt:i4>
      </vt:variant>
      <vt:variant>
        <vt:lpwstr>http://en.wikipedia.org/wiki/No_taxation_without_representation</vt:lpwstr>
      </vt:variant>
      <vt:variant>
        <vt:lpwstr/>
      </vt:variant>
      <vt:variant>
        <vt:i4>7471131</vt:i4>
      </vt:variant>
      <vt:variant>
        <vt:i4>129</vt:i4>
      </vt:variant>
      <vt:variant>
        <vt:i4>0</vt:i4>
      </vt:variant>
      <vt:variant>
        <vt:i4>5</vt:i4>
      </vt:variant>
      <vt:variant>
        <vt:lpwstr>http://en.wikipedia.org/wiki/British_Empire</vt:lpwstr>
      </vt:variant>
      <vt:variant>
        <vt:lpwstr/>
      </vt:variant>
      <vt:variant>
        <vt:i4>8060942</vt:i4>
      </vt:variant>
      <vt:variant>
        <vt:i4>126</vt:i4>
      </vt:variant>
      <vt:variant>
        <vt:i4>0</vt:i4>
      </vt:variant>
      <vt:variant>
        <vt:i4>5</vt:i4>
      </vt:variant>
      <vt:variant>
        <vt:lpwstr>http://en.wikipedia.org/wiki/Townshend_Acts</vt:lpwstr>
      </vt:variant>
      <vt:variant>
        <vt:lpwstr/>
      </vt:variant>
      <vt:variant>
        <vt:i4>7274616</vt:i4>
      </vt:variant>
      <vt:variant>
        <vt:i4>123</vt:i4>
      </vt:variant>
      <vt:variant>
        <vt:i4>0</vt:i4>
      </vt:variant>
      <vt:variant>
        <vt:i4>5</vt:i4>
      </vt:variant>
      <vt:variant>
        <vt:lpwstr>http://en.wikipedia.org/wiki/Stamp_Act_1765</vt:lpwstr>
      </vt:variant>
      <vt:variant>
        <vt:lpwstr/>
      </vt:variant>
      <vt:variant>
        <vt:i4>3932251</vt:i4>
      </vt:variant>
      <vt:variant>
        <vt:i4>120</vt:i4>
      </vt:variant>
      <vt:variant>
        <vt:i4>0</vt:i4>
      </vt:variant>
      <vt:variant>
        <vt:i4>5</vt:i4>
      </vt:variant>
      <vt:variant>
        <vt:lpwstr>http://en.wikipedia.org/wiki/Parliament_of_Great_Britain</vt:lpwstr>
      </vt:variant>
      <vt:variant>
        <vt:lpwstr/>
      </vt:variant>
      <vt:variant>
        <vt:i4>1245208</vt:i4>
      </vt:variant>
      <vt:variant>
        <vt:i4>117</vt:i4>
      </vt:variant>
      <vt:variant>
        <vt:i4>0</vt:i4>
      </vt:variant>
      <vt:variant>
        <vt:i4>5</vt:i4>
      </vt:variant>
      <vt:variant>
        <vt:lpwstr>http://en.wikipedia.org/wiki/Seven_Years%27_War</vt:lpwstr>
      </vt:variant>
      <vt:variant>
        <vt:lpwstr/>
      </vt:variant>
      <vt:variant>
        <vt:i4>6357025</vt:i4>
      </vt:variant>
      <vt:variant>
        <vt:i4>114</vt:i4>
      </vt:variant>
      <vt:variant>
        <vt:i4>0</vt:i4>
      </vt:variant>
      <vt:variant>
        <vt:i4>5</vt:i4>
      </vt:variant>
      <vt:variant>
        <vt:lpwstr>http://en.wikipedia.org/wiki/Motherland</vt:lpwstr>
      </vt:variant>
      <vt:variant>
        <vt:lpwstr/>
      </vt:variant>
      <vt:variant>
        <vt:i4>2359398</vt:i4>
      </vt:variant>
      <vt:variant>
        <vt:i4>108</vt:i4>
      </vt:variant>
      <vt:variant>
        <vt:i4>0</vt:i4>
      </vt:variant>
      <vt:variant>
        <vt:i4>5</vt:i4>
      </vt:variant>
      <vt:variant>
        <vt:lpwstr>http://en.wikipedia.org/wiki/File:Thomas_Jefferson_rev.jpg</vt:lpwstr>
      </vt:variant>
      <vt:variant>
        <vt:lpwstr/>
      </vt:variant>
      <vt:variant>
        <vt:i4>6029322</vt:i4>
      </vt:variant>
      <vt:variant>
        <vt:i4>105</vt:i4>
      </vt:variant>
      <vt:variant>
        <vt:i4>0</vt:i4>
      </vt:variant>
      <vt:variant>
        <vt:i4>5</vt:i4>
      </vt:variant>
      <vt:variant>
        <vt:lpwstr>http://en.wikipedia.org/wiki/United_States_Constitution</vt:lpwstr>
      </vt:variant>
      <vt:variant>
        <vt:lpwstr/>
      </vt:variant>
      <vt:variant>
        <vt:i4>655470</vt:i4>
      </vt:variant>
      <vt:variant>
        <vt:i4>102</vt:i4>
      </vt:variant>
      <vt:variant>
        <vt:i4>0</vt:i4>
      </vt:variant>
      <vt:variant>
        <vt:i4>5</vt:i4>
      </vt:variant>
      <vt:variant>
        <vt:lpwstr>http://en.wikipedia.org/wiki/Abraham_Lincoln</vt:lpwstr>
      </vt:variant>
      <vt:variant>
        <vt:lpwstr/>
      </vt:variant>
      <vt:variant>
        <vt:i4>1507333</vt:i4>
      </vt:variant>
      <vt:variant>
        <vt:i4>99</vt:i4>
      </vt:variant>
      <vt:variant>
        <vt:i4>0</vt:i4>
      </vt:variant>
      <vt:variant>
        <vt:i4>5</vt:i4>
      </vt:variant>
      <vt:variant>
        <vt:lpwstr>http://en.wikipedia.org/wiki/Life,_liberty_and_the_pursuit_of_happiness</vt:lpwstr>
      </vt:variant>
      <vt:variant>
        <vt:lpwstr/>
      </vt:variant>
      <vt:variant>
        <vt:i4>8323112</vt:i4>
      </vt:variant>
      <vt:variant>
        <vt:i4>96</vt:i4>
      </vt:variant>
      <vt:variant>
        <vt:i4>0</vt:i4>
      </vt:variant>
      <vt:variant>
        <vt:i4>5</vt:i4>
      </vt:variant>
      <vt:variant>
        <vt:lpwstr>http://en.wikipedia.org/wiki/All_men_are_created_equal</vt:lpwstr>
      </vt:variant>
      <vt:variant>
        <vt:lpwstr/>
      </vt:variant>
      <vt:variant>
        <vt:i4>1376383</vt:i4>
      </vt:variant>
      <vt:variant>
        <vt:i4>93</vt:i4>
      </vt:variant>
      <vt:variant>
        <vt:i4>0</vt:i4>
      </vt:variant>
      <vt:variant>
        <vt:i4>5</vt:i4>
      </vt:variant>
      <vt:variant>
        <vt:lpwstr>http://en.wikipedia.org/wiki/Human_rights</vt:lpwstr>
      </vt:variant>
      <vt:variant>
        <vt:lpwstr/>
      </vt:variant>
      <vt:variant>
        <vt:i4>3407956</vt:i4>
      </vt:variant>
      <vt:variant>
        <vt:i4>90</vt:i4>
      </vt:variant>
      <vt:variant>
        <vt:i4>0</vt:i4>
      </vt:variant>
      <vt:variant>
        <vt:i4>5</vt:i4>
      </vt:variant>
      <vt:variant>
        <vt:lpwstr>http://en.wikipedia.org/wiki/American_Revolution</vt:lpwstr>
      </vt:variant>
      <vt:variant>
        <vt:lpwstr/>
      </vt:variant>
      <vt:variant>
        <vt:i4>3539070</vt:i4>
      </vt:variant>
      <vt:variant>
        <vt:i4>87</vt:i4>
      </vt:variant>
      <vt:variant>
        <vt:i4>0</vt:i4>
      </vt:variant>
      <vt:variant>
        <vt:i4>5</vt:i4>
      </vt:variant>
      <vt:variant>
        <vt:lpwstr>http://en.wikipedia.org/wiki/Right_of_revolution</vt:lpwstr>
      </vt:variant>
      <vt:variant>
        <vt:lpwstr/>
      </vt:variant>
      <vt:variant>
        <vt:i4>1572980</vt:i4>
      </vt:variant>
      <vt:variant>
        <vt:i4>84</vt:i4>
      </vt:variant>
      <vt:variant>
        <vt:i4>0</vt:i4>
      </vt:variant>
      <vt:variant>
        <vt:i4>5</vt:i4>
      </vt:variant>
      <vt:variant>
        <vt:lpwstr>http://en.wikipedia.org/wiki/Natural_and_legal_rights</vt:lpwstr>
      </vt:variant>
      <vt:variant>
        <vt:lpwstr/>
      </vt:variant>
      <vt:variant>
        <vt:i4>2687071</vt:i4>
      </vt:variant>
      <vt:variant>
        <vt:i4>81</vt:i4>
      </vt:variant>
      <vt:variant>
        <vt:i4>0</vt:i4>
      </vt:variant>
      <vt:variant>
        <vt:i4>5</vt:i4>
      </vt:variant>
      <vt:variant>
        <vt:lpwstr>http://en.wikipedia.org/wiki/George_III_of_the_United_Kingdom</vt:lpwstr>
      </vt:variant>
      <vt:variant>
        <vt:lpwstr/>
      </vt:variant>
      <vt:variant>
        <vt:i4>7143467</vt:i4>
      </vt:variant>
      <vt:variant>
        <vt:i4>78</vt:i4>
      </vt:variant>
      <vt:variant>
        <vt:i4>0</vt:i4>
      </vt:variant>
      <vt:variant>
        <vt:i4>5</vt:i4>
      </vt:variant>
      <vt:variant>
        <vt:lpwstr>http://en.wikipedia.org/wiki/Manuscript</vt:lpwstr>
      </vt:variant>
      <vt:variant>
        <vt:lpwstr/>
      </vt:variant>
      <vt:variant>
        <vt:i4>5308473</vt:i4>
      </vt:variant>
      <vt:variant>
        <vt:i4>75</vt:i4>
      </vt:variant>
      <vt:variant>
        <vt:i4>0</vt:i4>
      </vt:variant>
      <vt:variant>
        <vt:i4>5</vt:i4>
      </vt:variant>
      <vt:variant>
        <vt:lpwstr>http://en.wikipedia.org/wiki/Washington,_D.C.</vt:lpwstr>
      </vt:variant>
      <vt:variant>
        <vt:lpwstr/>
      </vt:variant>
      <vt:variant>
        <vt:i4>2490486</vt:i4>
      </vt:variant>
      <vt:variant>
        <vt:i4>72</vt:i4>
      </vt:variant>
      <vt:variant>
        <vt:i4>0</vt:i4>
      </vt:variant>
      <vt:variant>
        <vt:i4>5</vt:i4>
      </vt:variant>
      <vt:variant>
        <vt:lpwstr>http://en.wikipedia.org/wiki/National_Archives_and_Records_Administration</vt:lpwstr>
      </vt:variant>
      <vt:variant>
        <vt:lpwstr/>
      </vt:variant>
      <vt:variant>
        <vt:i4>3080284</vt:i4>
      </vt:variant>
      <vt:variant>
        <vt:i4>69</vt:i4>
      </vt:variant>
      <vt:variant>
        <vt:i4>0</vt:i4>
      </vt:variant>
      <vt:variant>
        <vt:i4>5</vt:i4>
      </vt:variant>
      <vt:variant>
        <vt:lpwstr>http://en.wikipedia.org/wiki/Dunlap_broadside</vt:lpwstr>
      </vt:variant>
      <vt:variant>
        <vt:lpwstr/>
      </vt:variant>
      <vt:variant>
        <vt:i4>4849724</vt:i4>
      </vt:variant>
      <vt:variant>
        <vt:i4>66</vt:i4>
      </vt:variant>
      <vt:variant>
        <vt:i4>0</vt:i4>
      </vt:variant>
      <vt:variant>
        <vt:i4>5</vt:i4>
      </vt:variant>
      <vt:variant>
        <vt:lpwstr>http://en.wikipedia.org/wiki/United_States</vt:lpwstr>
      </vt:variant>
      <vt:variant>
        <vt:lpwstr/>
      </vt:variant>
      <vt:variant>
        <vt:i4>4063240</vt:i4>
      </vt:variant>
      <vt:variant>
        <vt:i4>63</vt:i4>
      </vt:variant>
      <vt:variant>
        <vt:i4>0</vt:i4>
      </vt:variant>
      <vt:variant>
        <vt:i4>5</vt:i4>
      </vt:variant>
      <vt:variant>
        <vt:lpwstr>http://en.wikipedia.org/wiki/Independence_Day_(United_States)</vt:lpwstr>
      </vt:variant>
      <vt:variant>
        <vt:lpwstr/>
      </vt:variant>
      <vt:variant>
        <vt:i4>7864379</vt:i4>
      </vt:variant>
      <vt:variant>
        <vt:i4>60</vt:i4>
      </vt:variant>
      <vt:variant>
        <vt:i4>0</vt:i4>
      </vt:variant>
      <vt:variant>
        <vt:i4>5</vt:i4>
      </vt:variant>
      <vt:variant>
        <vt:lpwstr>http://en.wikipedia.org/wiki/American_Revolutionary_War</vt:lpwstr>
      </vt:variant>
      <vt:variant>
        <vt:lpwstr/>
      </vt:variant>
      <vt:variant>
        <vt:i4>6291481</vt:i4>
      </vt:variant>
      <vt:variant>
        <vt:i4>57</vt:i4>
      </vt:variant>
      <vt:variant>
        <vt:i4>0</vt:i4>
      </vt:variant>
      <vt:variant>
        <vt:i4>5</vt:i4>
      </vt:variant>
      <vt:variant>
        <vt:lpwstr>http://en.wikipedia.org/wiki/Lee_Resolution</vt:lpwstr>
      </vt:variant>
      <vt:variant>
        <vt:lpwstr/>
      </vt:variant>
      <vt:variant>
        <vt:i4>2359385</vt:i4>
      </vt:variant>
      <vt:variant>
        <vt:i4>54</vt:i4>
      </vt:variant>
      <vt:variant>
        <vt:i4>0</vt:i4>
      </vt:variant>
      <vt:variant>
        <vt:i4>5</vt:i4>
      </vt:variant>
      <vt:variant>
        <vt:lpwstr>http://en.wikipedia.org/wiki/Thomas_Jefferson</vt:lpwstr>
      </vt:variant>
      <vt:variant>
        <vt:lpwstr/>
      </vt:variant>
      <vt:variant>
        <vt:i4>5570575</vt:i4>
      </vt:variant>
      <vt:variant>
        <vt:i4>51</vt:i4>
      </vt:variant>
      <vt:variant>
        <vt:i4>0</vt:i4>
      </vt:variant>
      <vt:variant>
        <vt:i4>5</vt:i4>
      </vt:variant>
      <vt:variant>
        <vt:lpwstr>http://en.wikipedia.org/wiki/Committee_of_Five</vt:lpwstr>
      </vt:variant>
      <vt:variant>
        <vt:lpwstr/>
      </vt:variant>
      <vt:variant>
        <vt:i4>4915252</vt:i4>
      </vt:variant>
      <vt:variant>
        <vt:i4>48</vt:i4>
      </vt:variant>
      <vt:variant>
        <vt:i4>0</vt:i4>
      </vt:variant>
      <vt:variant>
        <vt:i4>5</vt:i4>
      </vt:variant>
      <vt:variant>
        <vt:lpwstr>http://en.wikipedia.org/wiki/John_Adams</vt:lpwstr>
      </vt:variant>
      <vt:variant>
        <vt:lpwstr/>
      </vt:variant>
      <vt:variant>
        <vt:i4>7471131</vt:i4>
      </vt:variant>
      <vt:variant>
        <vt:i4>45</vt:i4>
      </vt:variant>
      <vt:variant>
        <vt:i4>0</vt:i4>
      </vt:variant>
      <vt:variant>
        <vt:i4>5</vt:i4>
      </vt:variant>
      <vt:variant>
        <vt:lpwstr>http://en.wikipedia.org/wiki/British_Empire</vt:lpwstr>
      </vt:variant>
      <vt:variant>
        <vt:lpwstr/>
      </vt:variant>
      <vt:variant>
        <vt:i4>113</vt:i4>
      </vt:variant>
      <vt:variant>
        <vt:i4>42</vt:i4>
      </vt:variant>
      <vt:variant>
        <vt:i4>0</vt:i4>
      </vt:variant>
      <vt:variant>
        <vt:i4>5</vt:i4>
      </vt:variant>
      <vt:variant>
        <vt:lpwstr>http://en.wikipedia.org/wiki/Kingdom_of_Great_Britain</vt:lpwstr>
      </vt:variant>
      <vt:variant>
        <vt:lpwstr/>
      </vt:variant>
      <vt:variant>
        <vt:i4>5636128</vt:i4>
      </vt:variant>
      <vt:variant>
        <vt:i4>39</vt:i4>
      </vt:variant>
      <vt:variant>
        <vt:i4>0</vt:i4>
      </vt:variant>
      <vt:variant>
        <vt:i4>5</vt:i4>
      </vt:variant>
      <vt:variant>
        <vt:lpwstr>http://en.wikipedia.org/wiki/Thirteen_Colonies</vt:lpwstr>
      </vt:variant>
      <vt:variant>
        <vt:lpwstr/>
      </vt:variant>
      <vt:variant>
        <vt:i4>327758</vt:i4>
      </vt:variant>
      <vt:variant>
        <vt:i4>36</vt:i4>
      </vt:variant>
      <vt:variant>
        <vt:i4>0</vt:i4>
      </vt:variant>
      <vt:variant>
        <vt:i4>5</vt:i4>
      </vt:variant>
      <vt:variant>
        <vt:lpwstr>http://en.wikipedia.org/wiki/Second_Continental_Congress</vt:lpwstr>
      </vt:variant>
      <vt:variant>
        <vt:lpwstr/>
      </vt:variant>
      <vt:variant>
        <vt:i4>113</vt:i4>
      </vt:variant>
      <vt:variant>
        <vt:i4>33</vt:i4>
      </vt:variant>
      <vt:variant>
        <vt:i4>0</vt:i4>
      </vt:variant>
      <vt:variant>
        <vt:i4>5</vt:i4>
      </vt:variant>
      <vt:variant>
        <vt:lpwstr>http://en.wikipedia.org/wiki/Kingdom_of_Great_Britain</vt:lpwstr>
      </vt:variant>
      <vt:variant>
        <vt:lpwstr/>
      </vt:variant>
      <vt:variant>
        <vt:i4>327758</vt:i4>
      </vt:variant>
      <vt:variant>
        <vt:i4>30</vt:i4>
      </vt:variant>
      <vt:variant>
        <vt:i4>0</vt:i4>
      </vt:variant>
      <vt:variant>
        <vt:i4>5</vt:i4>
      </vt:variant>
      <vt:variant>
        <vt:lpwstr>http://en.wikipedia.org/wiki/Second_Continental_Congress</vt:lpwstr>
      </vt:variant>
      <vt:variant>
        <vt:lpwstr/>
      </vt:variant>
      <vt:variant>
        <vt:i4>2359385</vt:i4>
      </vt:variant>
      <vt:variant>
        <vt:i4>27</vt:i4>
      </vt:variant>
      <vt:variant>
        <vt:i4>0</vt:i4>
      </vt:variant>
      <vt:variant>
        <vt:i4>5</vt:i4>
      </vt:variant>
      <vt:variant>
        <vt:lpwstr>http://en.wikipedia.org/wiki/Thomas_Jefferson</vt:lpwstr>
      </vt:variant>
      <vt:variant>
        <vt:lpwstr/>
      </vt:variant>
      <vt:variant>
        <vt:i4>2556009</vt:i4>
      </vt:variant>
      <vt:variant>
        <vt:i4>24</vt:i4>
      </vt:variant>
      <vt:variant>
        <vt:i4>0</vt:i4>
      </vt:variant>
      <vt:variant>
        <vt:i4>5</vt:i4>
      </vt:variant>
      <vt:variant>
        <vt:lpwstr>http://en.wikipedia.org/wiki/Library_of_Congress</vt:lpwstr>
      </vt:variant>
      <vt:variant>
        <vt:lpwstr/>
      </vt:variant>
      <vt:variant>
        <vt:i4>2490486</vt:i4>
      </vt:variant>
      <vt:variant>
        <vt:i4>21</vt:i4>
      </vt:variant>
      <vt:variant>
        <vt:i4>0</vt:i4>
      </vt:variant>
      <vt:variant>
        <vt:i4>5</vt:i4>
      </vt:variant>
      <vt:variant>
        <vt:lpwstr>http://en.wikipedia.org/wiki/National_Archives_and_Records_Administration</vt:lpwstr>
      </vt:variant>
      <vt:variant>
        <vt:lpwstr/>
      </vt:variant>
      <vt:variant>
        <vt:i4>458844</vt:i4>
      </vt:variant>
      <vt:variant>
        <vt:i4>18</vt:i4>
      </vt:variant>
      <vt:variant>
        <vt:i4>0</vt:i4>
      </vt:variant>
      <vt:variant>
        <vt:i4>5</vt:i4>
      </vt:variant>
      <vt:variant>
        <vt:lpwstr>http://en.wikipedia.org/wiki/Ratification</vt:lpwstr>
      </vt:variant>
      <vt:variant>
        <vt:lpwstr/>
      </vt:variant>
      <vt:variant>
        <vt:i4>1507399</vt:i4>
      </vt:variant>
      <vt:variant>
        <vt:i4>12</vt:i4>
      </vt:variant>
      <vt:variant>
        <vt:i4>0</vt:i4>
      </vt:variant>
      <vt:variant>
        <vt:i4>5</vt:i4>
      </vt:variant>
      <vt:variant>
        <vt:lpwstr>http://en.wikipedia.org/wiki/File:Us_declaration_independence.jpg</vt:lpwstr>
      </vt:variant>
      <vt:variant>
        <vt:lpwstr/>
      </vt:variant>
      <vt:variant>
        <vt:i4>3866624</vt:i4>
      </vt:variant>
      <vt:variant>
        <vt:i4>6</vt:i4>
      </vt:variant>
      <vt:variant>
        <vt:i4>0</vt:i4>
      </vt:variant>
      <vt:variant>
        <vt:i4>5</vt:i4>
      </vt:variant>
      <vt:variant>
        <vt:lpwstr>http://en.wikipedia.org/wiki/Wikipedia:Protection_policy</vt:lpwstr>
      </vt:variant>
      <vt:variant>
        <vt:lpwstr>semi</vt:lpwstr>
      </vt:variant>
      <vt:variant>
        <vt:i4>1114150</vt:i4>
      </vt:variant>
      <vt:variant>
        <vt:i4>3</vt:i4>
      </vt:variant>
      <vt:variant>
        <vt:i4>0</vt:i4>
      </vt:variant>
      <vt:variant>
        <vt:i4>5</vt:i4>
      </vt:variant>
      <vt:variant>
        <vt:lpwstr>http://en.wikipedia.org/wiki/Trumbull%27s_Declaration_of_Independence</vt:lpwstr>
      </vt:variant>
      <vt:variant>
        <vt:lpwstr/>
      </vt:variant>
      <vt:variant>
        <vt:i4>3014777</vt:i4>
      </vt:variant>
      <vt:variant>
        <vt:i4>0</vt:i4>
      </vt:variant>
      <vt:variant>
        <vt:i4>0</vt:i4>
      </vt:variant>
      <vt:variant>
        <vt:i4>5</vt:i4>
      </vt:variant>
      <vt:variant>
        <vt:lpwstr>http://en.wikipedia.org/wiki/Declaration_of_independence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Declaration of Independence</dc:title>
  <dc:subject/>
  <dc:creator>Tino Randall</dc:creator>
  <cp:keywords/>
  <dc:description/>
  <cp:lastModifiedBy>Tino Randall</cp:lastModifiedBy>
  <cp:revision>2</cp:revision>
  <dcterms:created xsi:type="dcterms:W3CDTF">2020-11-07T22:50:00Z</dcterms:created>
  <dcterms:modified xsi:type="dcterms:W3CDTF">2020-11-07T22:50:00Z</dcterms:modified>
</cp:coreProperties>
</file>